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3B" w:rsidRDefault="00E8353B" w:rsidP="006C2B19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Projekt   umowy </w:t>
      </w:r>
    </w:p>
    <w:p w:rsidR="006C2B19" w:rsidRPr="008B540A" w:rsidRDefault="006C2B19" w:rsidP="006C2B19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B54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NZ/O/…………/………………………………./2019/……………………………/MP</w:t>
      </w:r>
    </w:p>
    <w:p w:rsidR="006C2B19" w:rsidRPr="008B540A" w:rsidRDefault="006C2B19" w:rsidP="006C2B19">
      <w:pPr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B54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(zwana dalej</w:t>
      </w:r>
      <w:r w:rsidRPr="008B54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"Umową"</w:t>
      </w:r>
      <w:r w:rsidRPr="008B54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</w:p>
    <w:p w:rsidR="006C2B19" w:rsidRPr="008B540A" w:rsidRDefault="006C2B19" w:rsidP="006C2B19">
      <w:pPr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6C2B19" w:rsidRPr="008B540A" w:rsidRDefault="006C2B19" w:rsidP="006C2B1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 w:cstheme="minorHAnsi"/>
          <w:color w:val="000000" w:themeColor="text1"/>
          <w:sz w:val="22"/>
          <w:szCs w:val="22"/>
        </w:rPr>
        <w:t>zawarta w Zawadzie w dniu …………………………  2019 roku, pomiędzy:</w:t>
      </w:r>
    </w:p>
    <w:p w:rsidR="006C2B19" w:rsidRPr="008B540A" w:rsidRDefault="006C2B19" w:rsidP="006C2B19">
      <w:pPr>
        <w:tabs>
          <w:tab w:val="center" w:pos="4536"/>
          <w:tab w:val="right" w:pos="9072"/>
        </w:tabs>
        <w:spacing w:before="120" w:after="120" w:line="288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Enea Elektrownia </w:t>
      </w:r>
      <w:r w:rsidRPr="008B540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Połaniec Spółka Akcyjna </w:t>
      </w:r>
      <w:r w:rsidRPr="008B540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(skrót firmy: Enea Połaniec S.A.) z siedzibą: Zawada 26, 28-230 Połaniec, </w:t>
      </w:r>
      <w:r w:rsidRPr="008B540A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zarejestrowaną pod numerem KRS 0000053769</w:t>
      </w:r>
      <w:r w:rsidRPr="008B540A">
        <w:rPr>
          <w:rFonts w:asciiTheme="minorHAnsi" w:eastAsia="Calibri" w:hAnsiTheme="minorHAnsi"/>
          <w:bCs/>
          <w:iCs/>
          <w:color w:val="000000" w:themeColor="text1"/>
          <w:sz w:val="22"/>
          <w:szCs w:val="22"/>
          <w:lang w:eastAsia="en-US"/>
        </w:rPr>
        <w:t xml:space="preserve"> przez Sąd Rejonowy w Kielcach, X Wydział Gospodarczy Krajowego Rejestru Sądowego</w:t>
      </w:r>
      <w:r w:rsidRPr="008B540A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,</w:t>
      </w:r>
      <w:r w:rsidRPr="008B540A">
        <w:rPr>
          <w:rFonts w:asciiTheme="minorHAnsi" w:eastAsia="Calibri" w:hAnsiTheme="minorHAnsi"/>
          <w:iCs/>
          <w:color w:val="000000" w:themeColor="text1"/>
          <w:sz w:val="22"/>
          <w:szCs w:val="22"/>
          <w:lang w:eastAsia="en-US"/>
        </w:rPr>
        <w:t xml:space="preserve"> kapitał zakładowy </w:t>
      </w:r>
      <w:r w:rsidRPr="008B540A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 xml:space="preserve">713 500 000 zł </w:t>
      </w:r>
      <w:r w:rsidRPr="008B540A">
        <w:rPr>
          <w:rFonts w:asciiTheme="minorHAnsi" w:eastAsia="Calibri" w:hAnsiTheme="minorHAnsi"/>
          <w:iCs/>
          <w:color w:val="000000" w:themeColor="text1"/>
          <w:sz w:val="22"/>
          <w:szCs w:val="22"/>
          <w:lang w:eastAsia="en-US"/>
        </w:rPr>
        <w:t>w całości wpłacony,</w:t>
      </w:r>
      <w:r w:rsidRPr="008B540A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 NIP: 866-00-01-429,</w:t>
      </w: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8B540A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6C2B19" w:rsidRPr="008B540A" w:rsidRDefault="006C2B19" w:rsidP="006C2B19">
      <w:pPr>
        <w:tabs>
          <w:tab w:val="left" w:pos="567"/>
        </w:tabs>
        <w:spacing w:after="120"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Marek Ryński         </w:t>
      </w:r>
      <w:r w:rsidRPr="008B540A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-</w:t>
      </w:r>
      <w:r w:rsidRPr="008B540A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Wiceprezes Zarządu</w:t>
      </w:r>
    </w:p>
    <w:p w:rsidR="006C2B19" w:rsidRPr="008B540A" w:rsidRDefault="006C2B19" w:rsidP="006C2B19">
      <w:pPr>
        <w:tabs>
          <w:tab w:val="left" w:pos="567"/>
        </w:tabs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b/>
          <w:color w:val="000000" w:themeColor="text1"/>
          <w:sz w:val="22"/>
          <w:szCs w:val="22"/>
        </w:rPr>
        <w:t>Mirosław Jabłoński</w:t>
      </w:r>
      <w:r w:rsidRPr="008B540A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-</w:t>
      </w:r>
      <w:r w:rsidRPr="008B540A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Prokurent</w:t>
      </w:r>
    </w:p>
    <w:p w:rsidR="006C2B19" w:rsidRPr="008B540A" w:rsidRDefault="006C2B19" w:rsidP="006C2B19">
      <w:pPr>
        <w:spacing w:line="288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:rsidR="006C2B19" w:rsidRPr="008B540A" w:rsidRDefault="006C2B19" w:rsidP="006C2B19">
      <w:p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</w:pPr>
      <w:bookmarkStart w:id="0" w:name="_Ref27663819"/>
      <w:r w:rsidRPr="008B540A">
        <w:rPr>
          <w:rFonts w:asciiTheme="minorHAnsi" w:hAnsiTheme="minorHAnsi" w:cstheme="minorHAnsi"/>
          <w:b/>
          <w:color w:val="000000" w:themeColor="text1"/>
          <w:kern w:val="28"/>
          <w:sz w:val="22"/>
          <w:szCs w:val="22"/>
        </w:rPr>
        <w:t>……………………..</w:t>
      </w:r>
      <w:r w:rsidRPr="008B540A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 xml:space="preserve">, </w:t>
      </w:r>
      <w:r w:rsidRPr="008B540A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zarejestrowaną pod numerem……………………………………………….</w:t>
      </w: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 xml:space="preserve"> Wydział Gospodarczy Krajowego Rejestru Sądowego, </w:t>
      </w:r>
      <w:r w:rsidRPr="008B540A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kapitał zakładowy ………. . zł, NIP: </w:t>
      </w:r>
      <w:r w:rsidRPr="008B540A">
        <w:rPr>
          <w:rFonts w:asciiTheme="minorHAnsi" w:hAnsiTheme="minorHAnsi" w:cs="Arial"/>
          <w:caps/>
          <w:color w:val="000000" w:themeColor="text1"/>
          <w:sz w:val="22"/>
          <w:szCs w:val="22"/>
        </w:rPr>
        <w:t>………</w:t>
      </w:r>
      <w:r w:rsidRPr="008B540A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,</w:t>
      </w: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B540A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>zwaną dalej „</w:t>
      </w:r>
      <w:r w:rsidRPr="008B540A">
        <w:rPr>
          <w:rFonts w:asciiTheme="minorHAnsi" w:hAnsiTheme="minorHAnsi" w:cstheme="minorHAnsi"/>
          <w:b/>
          <w:bCs/>
          <w:color w:val="000000" w:themeColor="text1"/>
          <w:kern w:val="28"/>
          <w:sz w:val="22"/>
          <w:szCs w:val="22"/>
        </w:rPr>
        <w:t>Wykonawcą</w:t>
      </w:r>
      <w:r w:rsidRPr="008B540A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>”, którą reprezentują:</w:t>
      </w:r>
    </w:p>
    <w:p w:rsidR="006C2B19" w:rsidRPr="008B540A" w:rsidRDefault="006C2B19" w:rsidP="006C2B19">
      <w:pPr>
        <w:contextualSpacing/>
        <w:jc w:val="both"/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</w:pPr>
    </w:p>
    <w:p w:rsidR="006C2B19" w:rsidRPr="008B540A" w:rsidRDefault="006C2B19" w:rsidP="006C2B19">
      <w:pPr>
        <w:contextualSpacing/>
        <w:jc w:val="both"/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</w:pPr>
      <w:r w:rsidRPr="008B540A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>……………………………….                                 -           ………………………………………</w:t>
      </w:r>
    </w:p>
    <w:p w:rsidR="006C2B19" w:rsidRPr="008B540A" w:rsidRDefault="006C2B19" w:rsidP="006C2B19">
      <w:pPr>
        <w:contextualSpacing/>
        <w:jc w:val="both"/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</w:pPr>
    </w:p>
    <w:bookmarkEnd w:id="0"/>
    <w:p w:rsidR="006C2B19" w:rsidRPr="008B540A" w:rsidRDefault="006C2B19" w:rsidP="006C2B19">
      <w:p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</w:t>
      </w:r>
      <w:r w:rsidRPr="008B54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Pr="008B54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</w:t>
      </w:r>
      <w:r w:rsidRPr="008B54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będą dalej łącznie zwani „</w:t>
      </w:r>
      <w:r w:rsidRPr="008B54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Stronami</w:t>
      </w:r>
      <w:r w:rsidRPr="008B540A">
        <w:rPr>
          <w:rFonts w:asciiTheme="minorHAnsi" w:hAnsiTheme="minorHAnsi" w:cstheme="minorHAnsi"/>
          <w:color w:val="000000" w:themeColor="text1"/>
          <w:sz w:val="22"/>
          <w:szCs w:val="22"/>
        </w:rPr>
        <w:t>”.</w:t>
      </w:r>
    </w:p>
    <w:p w:rsidR="006C2B19" w:rsidRPr="008B540A" w:rsidRDefault="006C2B19" w:rsidP="006C2B1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C2B19" w:rsidRPr="008B540A" w:rsidRDefault="006C2B19" w:rsidP="006C2B19">
      <w:pPr>
        <w:spacing w:after="120" w:line="276" w:lineRule="auto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8B540A">
        <w:rPr>
          <w:rFonts w:asciiTheme="minorHAnsi" w:hAnsiTheme="minorHAnsi" w:cs="Calibri"/>
          <w:b/>
          <w:color w:val="000000" w:themeColor="text1"/>
          <w:sz w:val="22"/>
          <w:szCs w:val="22"/>
        </w:rPr>
        <w:t>Na wstępie Strony stwierdziły, co następuje:</w:t>
      </w:r>
    </w:p>
    <w:p w:rsidR="006C2B19" w:rsidRPr="008B540A" w:rsidRDefault="006C2B19" w:rsidP="006C2B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8B540A">
        <w:rPr>
          <w:rFonts w:asciiTheme="minorHAnsi" w:hAnsiTheme="minorHAnsi" w:cs="Calibri"/>
          <w:color w:val="000000" w:themeColor="text1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6C2B19" w:rsidRPr="008B540A" w:rsidRDefault="006C2B19" w:rsidP="006C2B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Calibri"/>
          <w:color w:val="000000" w:themeColor="text1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6C2B19" w:rsidRPr="008B540A" w:rsidRDefault="006C2B19" w:rsidP="006C2B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Calibri"/>
          <w:color w:val="000000" w:themeColor="text1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6C2B19" w:rsidRPr="008B540A" w:rsidRDefault="006C2B19" w:rsidP="006C2B19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Ogólne Warunki Zakupu Usług wersji nr NZ/4/2018 z dnia 7 sierpnia 2018r. (dalej „OWZU”) znajdujące się na stronie internetowej Zamawiającego </w:t>
      </w:r>
      <w:hyperlink r:id="rId8" w:history="1">
        <w:r w:rsidRPr="008B540A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https://www.enea.pl/grupaenea/o_grupie/enea-polaniec/zamowienia/dokumenty-dla-wykonawcow/owzu-wersja-nz-4-2018.pdf?t=1544077388</w:t>
        </w:r>
      </w:hyperlink>
      <w:r w:rsidRPr="008B540A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595AFE" w:rsidRPr="008B540A" w:rsidRDefault="001B7442" w:rsidP="00266846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W związku z powyższym Strony ustaliły, co następuje:</w:t>
      </w:r>
    </w:p>
    <w:p w:rsidR="00595AFE" w:rsidRPr="008B540A" w:rsidRDefault="00595AFE" w:rsidP="00266846">
      <w:pPr>
        <w:pStyle w:val="Tekstpodstawowy"/>
        <w:spacing w:after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95AFE" w:rsidRPr="008B540A" w:rsidRDefault="00595AFE" w:rsidP="00266846">
      <w:pPr>
        <w:pStyle w:val="Nagwek1"/>
        <w:tabs>
          <w:tab w:val="clear" w:pos="709"/>
          <w:tab w:val="num" w:pos="426"/>
        </w:tabs>
        <w:spacing w:before="0" w:line="240" w:lineRule="auto"/>
        <w:jc w:val="left"/>
        <w:rPr>
          <w:rFonts w:asciiTheme="minorHAnsi" w:hAnsiTheme="minorHAnsi"/>
          <w:color w:val="000000" w:themeColor="text1"/>
          <w:szCs w:val="22"/>
        </w:rPr>
      </w:pPr>
      <w:r w:rsidRPr="008B540A">
        <w:rPr>
          <w:rFonts w:asciiTheme="minorHAnsi" w:hAnsiTheme="minorHAnsi"/>
          <w:color w:val="000000" w:themeColor="text1"/>
          <w:szCs w:val="22"/>
        </w:rPr>
        <w:t>PRZEDMIOT UMOWY</w:t>
      </w:r>
    </w:p>
    <w:p w:rsidR="009E5D43" w:rsidRPr="008B540A" w:rsidRDefault="00F338B6" w:rsidP="00A75C04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Z</w:t>
      </w:r>
      <w:r w:rsidR="00252EF2" w:rsidRPr="008B540A">
        <w:rPr>
          <w:rFonts w:asciiTheme="minorHAnsi" w:hAnsiTheme="minorHAnsi"/>
          <w:color w:val="000000" w:themeColor="text1"/>
          <w:sz w:val="22"/>
          <w:szCs w:val="22"/>
        </w:rPr>
        <w:t xml:space="preserve">amawiający powierza, a </w:t>
      </w:r>
      <w:r w:rsidR="0015222A" w:rsidRPr="008B540A">
        <w:rPr>
          <w:rFonts w:asciiTheme="minorHAnsi" w:hAnsiTheme="minorHAnsi"/>
          <w:color w:val="000000" w:themeColor="text1"/>
          <w:sz w:val="22"/>
          <w:szCs w:val="22"/>
        </w:rPr>
        <w:t>Wykonawca</w:t>
      </w:r>
      <w:r w:rsidR="00A75C04" w:rsidRPr="008B540A">
        <w:rPr>
          <w:rFonts w:asciiTheme="minorHAnsi" w:hAnsiTheme="minorHAnsi"/>
          <w:color w:val="000000" w:themeColor="text1"/>
          <w:sz w:val="22"/>
          <w:szCs w:val="22"/>
        </w:rPr>
        <w:t xml:space="preserve"> przyjmuje wykonanie nastawy  zaworów  bezpieczeństwa  oraz wykonanie  prac serwisowych  na stacji  hydraulicznej HP kotła K9 w   Enea Połaniec S.A  </w:t>
      </w:r>
      <w:r w:rsidR="009E5D43" w:rsidRPr="008B540A">
        <w:rPr>
          <w:rFonts w:asciiTheme="minorHAnsi" w:hAnsiTheme="minorHAnsi"/>
          <w:color w:val="000000" w:themeColor="text1"/>
          <w:sz w:val="22"/>
          <w:szCs w:val="22"/>
        </w:rPr>
        <w:t>(dalej „</w:t>
      </w:r>
      <w:r w:rsidR="009E5D43" w:rsidRPr="008B540A">
        <w:rPr>
          <w:rFonts w:asciiTheme="minorHAnsi" w:hAnsiTheme="minorHAnsi"/>
          <w:b/>
          <w:color w:val="000000" w:themeColor="text1"/>
          <w:sz w:val="22"/>
          <w:szCs w:val="22"/>
        </w:rPr>
        <w:t>Usługi</w:t>
      </w:r>
      <w:r w:rsidR="009E5D43" w:rsidRPr="008B540A">
        <w:rPr>
          <w:rFonts w:asciiTheme="minorHAnsi" w:hAnsiTheme="minorHAnsi"/>
          <w:color w:val="000000" w:themeColor="text1"/>
          <w:sz w:val="22"/>
          <w:szCs w:val="22"/>
        </w:rPr>
        <w:t xml:space="preserve">”). </w:t>
      </w:r>
    </w:p>
    <w:p w:rsidR="00170D65" w:rsidRPr="008B540A" w:rsidRDefault="00A008A7" w:rsidP="00BE230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Szczegółowy z</w:t>
      </w:r>
      <w:r w:rsidR="006A532A" w:rsidRPr="008B540A">
        <w:rPr>
          <w:rFonts w:asciiTheme="minorHAnsi" w:hAnsiTheme="minorHAnsi"/>
          <w:color w:val="000000" w:themeColor="text1"/>
          <w:sz w:val="22"/>
          <w:szCs w:val="22"/>
        </w:rPr>
        <w:t>akres Usług obejmuje:</w:t>
      </w:r>
    </w:p>
    <w:p w:rsidR="00A75C04" w:rsidRPr="008B540A" w:rsidRDefault="00A75C04" w:rsidP="00A75C04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Sprawdzenie nastaw manostatów wyzwalających funkcję bezpieczeństwa stacji HP</w:t>
      </w:r>
    </w:p>
    <w:p w:rsidR="00A75C04" w:rsidRPr="008B540A" w:rsidRDefault="00A75C04" w:rsidP="00A75C04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Przygotowanie raportu z potwierdzeniem prawidłowości nastaw i działania układu zabezpieczeń</w:t>
      </w:r>
    </w:p>
    <w:p w:rsidR="00A75C04" w:rsidRPr="008B540A" w:rsidRDefault="00A75C04" w:rsidP="00A75C04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Testy funkcjonalne układu zabezpieczeń stacji HP pod nadzorem inspektora UDT</w:t>
      </w:r>
    </w:p>
    <w:p w:rsidR="00A75C04" w:rsidRPr="008B540A" w:rsidRDefault="00A75C04" w:rsidP="00A75C04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Sprawdzenie nastaw manostatów wyzwalających funkcję bezpieczeństwa stacji HP</w:t>
      </w:r>
    </w:p>
    <w:p w:rsidR="00A75C04" w:rsidRPr="008B540A" w:rsidRDefault="00A75C04" w:rsidP="00A75C04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Testy funkcjonalne zaworów bezpieczeństwa pod nadzorem inspektora UDT</w:t>
      </w:r>
    </w:p>
    <w:p w:rsidR="00A75C04" w:rsidRPr="008B540A" w:rsidRDefault="00A75C04" w:rsidP="00A75C04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Sprawdzenie nastaw manostatów wyzwalających zawory bezpieczeństwa</w:t>
      </w:r>
    </w:p>
    <w:p w:rsidR="00A75C04" w:rsidRPr="008B540A" w:rsidRDefault="00A75C04" w:rsidP="00A75C04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Weryfikacja stanu technicznego siłowników hydraulicznych</w:t>
      </w:r>
    </w:p>
    <w:p w:rsidR="00A75C04" w:rsidRPr="008B540A" w:rsidRDefault="00A75C04" w:rsidP="00A75C04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Weryfikacja stanu technicznego osprzętu siłowników</w:t>
      </w:r>
    </w:p>
    <w:p w:rsidR="00A75C04" w:rsidRPr="008B540A" w:rsidRDefault="00A75C04" w:rsidP="00A75C04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Próby funkcjonalne pomp głównych</w:t>
      </w:r>
    </w:p>
    <w:p w:rsidR="00A75C04" w:rsidRPr="008B540A" w:rsidRDefault="00A75C04" w:rsidP="00A75C04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Weryfikacja stanu technicznego rozdzielaczy proporcjonalnych</w:t>
      </w:r>
    </w:p>
    <w:p w:rsidR="00A75C04" w:rsidRPr="008B540A" w:rsidRDefault="00A75C04" w:rsidP="00A75C04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Kontrola ciśnienia w akumulatorach hydraulicznych</w:t>
      </w:r>
    </w:p>
    <w:p w:rsidR="00A75C04" w:rsidRPr="008B540A" w:rsidRDefault="00A75C04" w:rsidP="00A75C04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Weryfikacja stanu technicznego osprzętu pomiarowego układu hydraulicznego</w:t>
      </w:r>
    </w:p>
    <w:p w:rsidR="00A75C04" w:rsidRPr="008B540A" w:rsidRDefault="00A75C04" w:rsidP="00A75C04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Przygotowanie raportu z potwierdzeniem prawidłowości nastaw i działania układu zabezpieczeń</w:t>
      </w:r>
    </w:p>
    <w:p w:rsidR="004D7FEA" w:rsidRPr="008B540A" w:rsidRDefault="004D7FEA" w:rsidP="004D7FEA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Wymiana hydroakumulatora ( hydroakumulator zapewnia Zamawiający)</w:t>
      </w:r>
    </w:p>
    <w:p w:rsidR="004D7FEA" w:rsidRPr="008B540A" w:rsidRDefault="004D7FEA" w:rsidP="004D7FEA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Uzupełnienie azotu technicznego w hydroakumulatorze( 4 szt.). Azot techniczny zapewnia Wykonawca</w:t>
      </w:r>
    </w:p>
    <w:p w:rsidR="004D7FEA" w:rsidRPr="008B540A" w:rsidRDefault="004D7FEA" w:rsidP="004D7FEA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Wymiana wszystkich filtrów na układzie hydraulicznym. Filtry zapewnia Wykonawca</w:t>
      </w:r>
    </w:p>
    <w:p w:rsidR="004D7FEA" w:rsidRPr="008B540A" w:rsidRDefault="004D7FEA" w:rsidP="004D7FEA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Czyszczenie i odkurzanie stacji HP z zewnątrz</w:t>
      </w:r>
    </w:p>
    <w:p w:rsidR="004D7FEA" w:rsidRPr="008B540A" w:rsidRDefault="004D7FEA" w:rsidP="004D7FEA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Wymiana węży hydraulicznych na stacji HP (28 szt. 3 /4 cala, o długości 1,5m,  4 szt. 3 /8 cala o długości 1,5m węże hydrauliczne zapewnia Zamawiający)</w:t>
      </w:r>
    </w:p>
    <w:p w:rsidR="004D7FEA" w:rsidRPr="008B540A" w:rsidRDefault="004D7FEA" w:rsidP="004D7FEA">
      <w:pPr>
        <w:pStyle w:val="Akapitzlist"/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Wymiana wkładki sprzęgła na pompach  hydraulicznych (2szt.) Wkładkę zapewnia Zamawiający.</w:t>
      </w:r>
    </w:p>
    <w:p w:rsidR="00CA21A1" w:rsidRPr="008B540A" w:rsidRDefault="00CA21A1" w:rsidP="00CA21A1">
      <w:pPr>
        <w:pStyle w:val="Akapitzlist"/>
        <w:numPr>
          <w:ilvl w:val="1"/>
          <w:numId w:val="4"/>
        </w:numPr>
        <w:spacing w:after="120" w:line="276" w:lineRule="auto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Warunki techniczne i organizacyjne wykonania Usług:</w:t>
      </w:r>
    </w:p>
    <w:p w:rsidR="00CA21A1" w:rsidRPr="008B540A" w:rsidRDefault="00CA21A1" w:rsidP="00CA21A1">
      <w:pPr>
        <w:pStyle w:val="Akapitzlist"/>
        <w:numPr>
          <w:ilvl w:val="2"/>
          <w:numId w:val="4"/>
        </w:numPr>
        <w:spacing w:line="276" w:lineRule="auto"/>
        <w:ind w:left="1134" w:hanging="567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>Wykonawca musi mieć potwierdzone kwalifikacje przed UDT w zakresie nastaw zaworów bezpieczeństwa. Nastawa zaworów bezpośrednio na obiekcie powinna być realizowane przez personel odpowiednio przeszkolony posiadający odpowiednie umiejętności w zakresie nastaw zaworów bezpieczeństwa.</w:t>
      </w:r>
    </w:p>
    <w:p w:rsidR="00CA21A1" w:rsidRPr="008B540A" w:rsidRDefault="00CA21A1" w:rsidP="00CA21A1">
      <w:pPr>
        <w:pStyle w:val="Akapitzlist"/>
        <w:numPr>
          <w:ilvl w:val="2"/>
          <w:numId w:val="4"/>
        </w:numPr>
        <w:spacing w:line="276" w:lineRule="auto"/>
        <w:ind w:left="1134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color w:val="000000" w:themeColor="text1"/>
          <w:sz w:val="22"/>
          <w:szCs w:val="22"/>
        </w:rPr>
        <w:t xml:space="preserve">Wykonawca jest zobowiązany przeprowadzić procedurę sprawdzania nastaw zaworów bezpieczeństwa wg  TUV: VdTÜV-Merkplatt 986, Ausgabe 09.95 </w:t>
      </w:r>
    </w:p>
    <w:p w:rsidR="00CA21A1" w:rsidRPr="008B540A" w:rsidRDefault="00CA21A1" w:rsidP="00CA21A1">
      <w:pPr>
        <w:pStyle w:val="Akapitzlist"/>
        <w:numPr>
          <w:ilvl w:val="2"/>
          <w:numId w:val="4"/>
        </w:numPr>
        <w:spacing w:line="276" w:lineRule="auto"/>
        <w:ind w:left="1134" w:hanging="567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iCs/>
          <w:color w:val="000000" w:themeColor="text1"/>
          <w:sz w:val="22"/>
          <w:szCs w:val="22"/>
        </w:rPr>
        <w:t>Zamawiający zapewni możliwość prowadzenia prac przy odstawionym bloku.</w:t>
      </w:r>
    </w:p>
    <w:p w:rsidR="00CA21A1" w:rsidRPr="008B540A" w:rsidRDefault="00CA21A1" w:rsidP="00CA21A1">
      <w:pPr>
        <w:pStyle w:val="Akapitzlist"/>
        <w:numPr>
          <w:ilvl w:val="2"/>
          <w:numId w:val="4"/>
        </w:numPr>
        <w:spacing w:line="276" w:lineRule="auto"/>
        <w:ind w:left="1134" w:hanging="567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iCs/>
          <w:color w:val="000000" w:themeColor="text1"/>
          <w:sz w:val="22"/>
          <w:szCs w:val="22"/>
        </w:rPr>
        <w:t>Wszystkie układy elektryczne/hydrauliczne będą zasilone.</w:t>
      </w:r>
    </w:p>
    <w:p w:rsidR="00CA21A1" w:rsidRPr="008B540A" w:rsidRDefault="00CA21A1" w:rsidP="00CA21A1">
      <w:pPr>
        <w:pStyle w:val="Akapitzlist"/>
        <w:numPr>
          <w:ilvl w:val="2"/>
          <w:numId w:val="4"/>
        </w:numPr>
        <w:spacing w:after="240" w:line="276" w:lineRule="auto"/>
        <w:ind w:left="1134" w:hanging="567"/>
        <w:contextualSpacing w:val="0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iCs/>
          <w:color w:val="000000" w:themeColor="text1"/>
          <w:sz w:val="22"/>
          <w:szCs w:val="22"/>
        </w:rPr>
        <w:t>Będzie zapewniona możliwość pełnego sterowania zaworami.</w:t>
      </w:r>
    </w:p>
    <w:p w:rsidR="002035A0" w:rsidRPr="008B540A" w:rsidRDefault="00595AFE" w:rsidP="002F6356">
      <w:pPr>
        <w:pStyle w:val="Nagwek1"/>
        <w:tabs>
          <w:tab w:val="clear" w:pos="709"/>
          <w:tab w:val="num" w:pos="426"/>
        </w:tabs>
        <w:spacing w:line="240" w:lineRule="auto"/>
        <w:ind w:left="567" w:hanging="567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8B540A">
        <w:rPr>
          <w:rFonts w:asciiTheme="minorHAnsi" w:hAnsiTheme="minorHAnsi"/>
          <w:color w:val="000000" w:themeColor="text1"/>
          <w:szCs w:val="22"/>
          <w:lang w:val="pl-PL"/>
        </w:rPr>
        <w:t>termin wykonania</w:t>
      </w:r>
    </w:p>
    <w:p w:rsidR="009F5043" w:rsidRPr="008B540A" w:rsidRDefault="00170D65" w:rsidP="00DA4064">
      <w:pPr>
        <w:pStyle w:val="Nagwek2"/>
        <w:spacing w:line="276" w:lineRule="auto"/>
        <w:ind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8B540A">
        <w:rPr>
          <w:rFonts w:asciiTheme="minorHAnsi" w:hAnsiTheme="minorHAnsi"/>
          <w:color w:val="000000" w:themeColor="text1"/>
          <w:szCs w:val="22"/>
          <w:lang w:val="pl-PL"/>
        </w:rPr>
        <w:t xml:space="preserve">Strony ustalają termin </w:t>
      </w:r>
      <w:r w:rsidR="00F7582D" w:rsidRPr="008B540A">
        <w:rPr>
          <w:rFonts w:asciiTheme="minorHAnsi" w:hAnsiTheme="minorHAnsi"/>
          <w:color w:val="000000" w:themeColor="text1"/>
          <w:szCs w:val="22"/>
          <w:lang w:val="pl-PL"/>
        </w:rPr>
        <w:t xml:space="preserve">obowiązywania Umowy </w:t>
      </w:r>
      <w:r w:rsidR="00E6590E" w:rsidRPr="008B540A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EF0BE3" w:rsidRPr="008B540A">
        <w:rPr>
          <w:rFonts w:asciiTheme="minorHAnsi" w:hAnsiTheme="minorHAnsi"/>
          <w:color w:val="000000" w:themeColor="text1"/>
          <w:szCs w:val="22"/>
          <w:lang w:val="pl-PL"/>
        </w:rPr>
        <w:t xml:space="preserve">do dnia </w:t>
      </w:r>
      <w:r w:rsidR="000347D6" w:rsidRPr="008B540A">
        <w:rPr>
          <w:rFonts w:asciiTheme="minorHAnsi" w:hAnsiTheme="minorHAnsi"/>
          <w:color w:val="000000" w:themeColor="text1"/>
          <w:szCs w:val="22"/>
          <w:lang w:val="pl-PL"/>
        </w:rPr>
        <w:t>31</w:t>
      </w:r>
      <w:r w:rsidR="00C033A4" w:rsidRPr="008B540A">
        <w:rPr>
          <w:rFonts w:asciiTheme="minorHAnsi" w:hAnsiTheme="minorHAnsi"/>
          <w:color w:val="000000" w:themeColor="text1"/>
          <w:szCs w:val="22"/>
          <w:lang w:val="pl-PL"/>
        </w:rPr>
        <w:t>.12.</w:t>
      </w:r>
      <w:r w:rsidR="00EF0BE3" w:rsidRPr="008B540A">
        <w:rPr>
          <w:rFonts w:asciiTheme="minorHAnsi" w:hAnsiTheme="minorHAnsi"/>
          <w:color w:val="000000" w:themeColor="text1"/>
          <w:szCs w:val="22"/>
          <w:lang w:val="pl-PL"/>
        </w:rPr>
        <w:t>201</w:t>
      </w:r>
      <w:r w:rsidR="006C2B19" w:rsidRPr="008B540A">
        <w:rPr>
          <w:rFonts w:asciiTheme="minorHAnsi" w:hAnsiTheme="minorHAnsi"/>
          <w:color w:val="000000" w:themeColor="text1"/>
          <w:szCs w:val="22"/>
          <w:lang w:val="pl-PL"/>
        </w:rPr>
        <w:t>9</w:t>
      </w:r>
      <w:r w:rsidR="00EF0BE3" w:rsidRPr="008B540A">
        <w:rPr>
          <w:rFonts w:asciiTheme="minorHAnsi" w:hAnsiTheme="minorHAnsi"/>
          <w:color w:val="000000" w:themeColor="text1"/>
          <w:szCs w:val="22"/>
          <w:lang w:val="pl-PL"/>
        </w:rPr>
        <w:t>r.</w:t>
      </w:r>
    </w:p>
    <w:p w:rsidR="00CA21A1" w:rsidRPr="008B540A" w:rsidRDefault="00CA21A1" w:rsidP="002D55C1">
      <w:pPr>
        <w:pStyle w:val="Nagwek2"/>
        <w:spacing w:line="276" w:lineRule="auto"/>
        <w:ind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8B540A">
        <w:rPr>
          <w:rFonts w:asciiTheme="minorHAnsi" w:hAnsiTheme="minorHAnsi"/>
          <w:color w:val="000000" w:themeColor="text1"/>
          <w:szCs w:val="22"/>
          <w:lang w:val="pl-PL"/>
        </w:rPr>
        <w:t xml:space="preserve">Przystąpienie do wykonania Usług nastąpi w ciągu </w:t>
      </w:r>
      <w:r w:rsidR="005D7278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2E2895">
        <w:rPr>
          <w:rFonts w:asciiTheme="minorHAnsi" w:hAnsiTheme="minorHAnsi"/>
          <w:color w:val="000000" w:themeColor="text1"/>
          <w:szCs w:val="22"/>
          <w:lang w:val="pl-PL"/>
        </w:rPr>
        <w:t>3</w:t>
      </w:r>
      <w:r w:rsidR="005D7278">
        <w:rPr>
          <w:rFonts w:asciiTheme="minorHAnsi" w:hAnsiTheme="minorHAnsi"/>
          <w:color w:val="000000" w:themeColor="text1"/>
          <w:szCs w:val="22"/>
          <w:lang w:val="pl-PL"/>
        </w:rPr>
        <w:t xml:space="preserve">  dni  </w:t>
      </w:r>
      <w:r w:rsidRPr="008B540A">
        <w:rPr>
          <w:rFonts w:asciiTheme="minorHAnsi" w:hAnsiTheme="minorHAnsi"/>
          <w:color w:val="000000" w:themeColor="text1"/>
          <w:szCs w:val="22"/>
          <w:lang w:val="pl-PL"/>
        </w:rPr>
        <w:t xml:space="preserve">od telefonicznego ustalenia terminu przez </w:t>
      </w:r>
      <w:bookmarkStart w:id="8" w:name="_GoBack"/>
      <w:bookmarkEnd w:id="8"/>
      <w:r w:rsidRPr="008B540A">
        <w:rPr>
          <w:rFonts w:asciiTheme="minorHAnsi" w:hAnsiTheme="minorHAnsi"/>
          <w:color w:val="000000" w:themeColor="text1"/>
          <w:szCs w:val="22"/>
          <w:lang w:val="pl-PL"/>
        </w:rPr>
        <w:t>upoważnionych przedstawicieli Stron, potwierdzonego e-mailem przesłanym do Wykonawcy na adres wskazany w pkt 5.2</w:t>
      </w:r>
    </w:p>
    <w:p w:rsidR="00A74EA1" w:rsidRPr="008B540A" w:rsidRDefault="00A74EA1" w:rsidP="000D65C3">
      <w:pPr>
        <w:pStyle w:val="Nagwek2"/>
        <w:spacing w:line="276" w:lineRule="auto"/>
        <w:ind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8B540A">
        <w:rPr>
          <w:rFonts w:asciiTheme="minorHAnsi" w:hAnsiTheme="minorHAnsi"/>
          <w:color w:val="000000" w:themeColor="text1"/>
          <w:szCs w:val="22"/>
          <w:lang w:val="pl-PL"/>
        </w:rPr>
        <w:lastRenderedPageBreak/>
        <w:t>Opracowanie i dostarczenie protokołów nastąpi w ciągu 2 tygodni od wykonania prac na obiekcie.</w:t>
      </w:r>
    </w:p>
    <w:p w:rsidR="00166614" w:rsidRPr="008B540A" w:rsidRDefault="00166614" w:rsidP="00266846">
      <w:pPr>
        <w:pStyle w:val="Nagwek1"/>
        <w:tabs>
          <w:tab w:val="clear" w:pos="709"/>
          <w:tab w:val="left" w:pos="426"/>
        </w:tabs>
        <w:spacing w:after="0" w:line="240" w:lineRule="auto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r w:rsidRPr="008B540A">
        <w:rPr>
          <w:rFonts w:asciiTheme="minorHAnsi" w:hAnsiTheme="minorHAnsi"/>
          <w:color w:val="000000" w:themeColor="text1"/>
          <w:szCs w:val="22"/>
          <w:lang w:val="pl-PL"/>
        </w:rPr>
        <w:t>MIEJSCE ŚWIADCZENIA USŁUG</w:t>
      </w:r>
    </w:p>
    <w:p w:rsidR="004F3F8F" w:rsidRPr="008B540A" w:rsidRDefault="00153674" w:rsidP="00103177">
      <w:pPr>
        <w:pStyle w:val="Nagwek2"/>
        <w:spacing w:line="276" w:lineRule="auto"/>
        <w:ind w:hanging="567"/>
        <w:rPr>
          <w:rStyle w:val="Nagwek3Znak"/>
          <w:rFonts w:asciiTheme="minorHAnsi" w:eastAsia="Calibri" w:hAnsiTheme="minorHAnsi"/>
          <w:color w:val="000000" w:themeColor="text1"/>
          <w:szCs w:val="22"/>
          <w:lang w:val="pl-PL"/>
        </w:rPr>
      </w:pPr>
      <w:r w:rsidRPr="008B540A">
        <w:rPr>
          <w:rFonts w:asciiTheme="minorHAnsi" w:hAnsiTheme="minorHAnsi" w:cs="Arial"/>
          <w:color w:val="000000" w:themeColor="text1"/>
          <w:szCs w:val="22"/>
          <w:lang w:val="pl-PL"/>
        </w:rPr>
        <w:t>Strony uzgadniają, że m</w:t>
      </w:r>
      <w:r w:rsidR="003E697E" w:rsidRPr="008B540A">
        <w:rPr>
          <w:rFonts w:asciiTheme="minorHAnsi" w:hAnsiTheme="minorHAnsi" w:cs="Arial"/>
          <w:color w:val="000000" w:themeColor="text1"/>
          <w:szCs w:val="22"/>
          <w:lang w:val="pl-PL"/>
        </w:rPr>
        <w:t xml:space="preserve">iejscem </w:t>
      </w:r>
      <w:r w:rsidR="004F3F8F" w:rsidRPr="008B540A">
        <w:rPr>
          <w:rFonts w:asciiTheme="minorHAnsi" w:hAnsiTheme="minorHAnsi" w:cs="Arial"/>
          <w:color w:val="000000" w:themeColor="text1"/>
          <w:szCs w:val="22"/>
          <w:lang w:val="pl-PL"/>
        </w:rPr>
        <w:t xml:space="preserve">świadczenia Usług </w:t>
      </w:r>
      <w:r w:rsidR="0042624A" w:rsidRPr="008B540A">
        <w:rPr>
          <w:rFonts w:asciiTheme="minorHAnsi" w:hAnsiTheme="minorHAnsi" w:cs="Arial"/>
          <w:color w:val="000000" w:themeColor="text1"/>
          <w:szCs w:val="22"/>
          <w:lang w:val="pl-PL"/>
        </w:rPr>
        <w:t>będzie</w:t>
      </w:r>
      <w:r w:rsidR="004A2E8F" w:rsidRPr="008B540A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</w:t>
      </w:r>
      <w:r w:rsidR="00AE166D" w:rsidRPr="008B540A">
        <w:rPr>
          <w:rFonts w:asciiTheme="minorHAnsi" w:hAnsiTheme="minorHAnsi" w:cs="Arial"/>
          <w:color w:val="000000" w:themeColor="text1"/>
          <w:szCs w:val="22"/>
          <w:lang w:val="pl-PL"/>
        </w:rPr>
        <w:t xml:space="preserve">siedziba </w:t>
      </w:r>
      <w:r w:rsidR="0007084E" w:rsidRPr="008B540A">
        <w:rPr>
          <w:rFonts w:asciiTheme="minorHAnsi" w:hAnsiTheme="minorHAnsi" w:cs="Arial"/>
          <w:color w:val="000000" w:themeColor="text1"/>
          <w:szCs w:val="22"/>
          <w:lang w:val="pl-PL"/>
        </w:rPr>
        <w:t>Zamawiającego</w:t>
      </w:r>
      <w:r w:rsidR="004F3F8F" w:rsidRPr="008B540A">
        <w:rPr>
          <w:rStyle w:val="Nagwek3Znak"/>
          <w:rFonts w:asciiTheme="minorHAnsi" w:eastAsia="Calibri" w:hAnsiTheme="minorHAnsi"/>
          <w:color w:val="000000" w:themeColor="text1"/>
          <w:szCs w:val="22"/>
          <w:lang w:val="pl-PL"/>
        </w:rPr>
        <w:t>.</w:t>
      </w:r>
    </w:p>
    <w:bookmarkEnd w:id="1"/>
    <w:bookmarkEnd w:id="2"/>
    <w:bookmarkEnd w:id="3"/>
    <w:bookmarkEnd w:id="4"/>
    <w:bookmarkEnd w:id="5"/>
    <w:bookmarkEnd w:id="6"/>
    <w:bookmarkEnd w:id="7"/>
    <w:p w:rsidR="00CA21A1" w:rsidRPr="008B540A" w:rsidRDefault="00CA21A1" w:rsidP="00CA21A1">
      <w:pPr>
        <w:pStyle w:val="Nagwek1"/>
        <w:spacing w:after="0" w:line="360" w:lineRule="auto"/>
        <w:ind w:left="426" w:hanging="426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r w:rsidRPr="008B540A">
        <w:rPr>
          <w:rFonts w:asciiTheme="minorHAnsi" w:hAnsiTheme="minorHAnsi"/>
          <w:color w:val="000000" w:themeColor="text1"/>
          <w:szCs w:val="22"/>
          <w:lang w:val="pl-PL"/>
        </w:rPr>
        <w:t>WYNAGRODZENIE</w:t>
      </w:r>
    </w:p>
    <w:p w:rsidR="00CA21A1" w:rsidRPr="008B540A" w:rsidRDefault="00CA21A1" w:rsidP="00CA21A1">
      <w:pPr>
        <w:pStyle w:val="Nagwek2"/>
        <w:spacing w:before="0"/>
        <w:rPr>
          <w:rFonts w:asciiTheme="minorHAnsi" w:hAnsiTheme="minorHAnsi"/>
          <w:color w:val="000000" w:themeColor="text1"/>
          <w:szCs w:val="22"/>
          <w:lang w:val="pl-PL"/>
        </w:rPr>
      </w:pPr>
      <w:r w:rsidRPr="008B540A">
        <w:rPr>
          <w:rFonts w:asciiTheme="minorHAnsi" w:hAnsiTheme="minorHAnsi"/>
          <w:color w:val="000000" w:themeColor="text1"/>
          <w:szCs w:val="22"/>
          <w:lang w:val="pl-PL"/>
        </w:rPr>
        <w:t xml:space="preserve">Rozliczenie Usług nastąpi na podstawie wynagrodzenia ryczałtowego w wysokości </w:t>
      </w:r>
      <w:r w:rsidRPr="008B540A">
        <w:rPr>
          <w:rFonts w:asciiTheme="minorHAnsi" w:hAnsiTheme="minorHAnsi"/>
          <w:b/>
          <w:color w:val="000000" w:themeColor="text1"/>
          <w:szCs w:val="22"/>
          <w:lang w:val="pl-PL"/>
        </w:rPr>
        <w:t>…………………………. zł</w:t>
      </w:r>
      <w:r w:rsidRPr="008B540A">
        <w:rPr>
          <w:rFonts w:asciiTheme="minorHAnsi" w:hAnsiTheme="minorHAnsi"/>
          <w:color w:val="000000" w:themeColor="text1"/>
          <w:szCs w:val="22"/>
          <w:lang w:val="pl-PL"/>
        </w:rPr>
        <w:t xml:space="preserve"> (słownie: ………………………………….</w:t>
      </w:r>
      <w:r w:rsidRPr="008B540A">
        <w:rPr>
          <w:rFonts w:asciiTheme="minorHAnsi" w:hAnsiTheme="minorHAnsi"/>
          <w:b/>
          <w:i/>
          <w:color w:val="000000" w:themeColor="text1"/>
          <w:szCs w:val="22"/>
          <w:lang w:val="pl-PL"/>
        </w:rPr>
        <w:t xml:space="preserve">  złotych</w:t>
      </w:r>
      <w:r w:rsidRPr="008B540A">
        <w:rPr>
          <w:rFonts w:asciiTheme="minorHAnsi" w:hAnsiTheme="minorHAnsi"/>
          <w:color w:val="000000" w:themeColor="text1"/>
          <w:szCs w:val="22"/>
          <w:lang w:val="pl-PL"/>
        </w:rPr>
        <w:t>), (dalej „</w:t>
      </w:r>
      <w:r w:rsidRPr="008B540A">
        <w:rPr>
          <w:rFonts w:asciiTheme="minorHAnsi" w:hAnsiTheme="minorHAnsi"/>
          <w:b/>
          <w:color w:val="000000" w:themeColor="text1"/>
          <w:szCs w:val="22"/>
          <w:lang w:val="pl-PL"/>
        </w:rPr>
        <w:t>Wynagrodzenie</w:t>
      </w:r>
      <w:r w:rsidRPr="008B540A">
        <w:rPr>
          <w:rFonts w:asciiTheme="minorHAnsi" w:hAnsiTheme="minorHAnsi"/>
          <w:color w:val="000000" w:themeColor="text1"/>
          <w:szCs w:val="22"/>
          <w:lang w:val="pl-PL"/>
        </w:rPr>
        <w:t>”).</w:t>
      </w:r>
    </w:p>
    <w:p w:rsidR="00077567" w:rsidRPr="008B540A" w:rsidRDefault="00077567" w:rsidP="00077567">
      <w:pPr>
        <w:keepNext/>
        <w:numPr>
          <w:ilvl w:val="0"/>
          <w:numId w:val="1"/>
        </w:numPr>
        <w:tabs>
          <w:tab w:val="clear" w:pos="709"/>
        </w:tabs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</w:pPr>
      <w:r w:rsidRPr="008B540A"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  <w:t>OSOBY ODPOWIEDZIALNE ZA REALIZACJĘ UMOWY</w:t>
      </w:r>
    </w:p>
    <w:p w:rsidR="00077567" w:rsidRPr="008B540A" w:rsidRDefault="00077567" w:rsidP="00077567">
      <w:pPr>
        <w:numPr>
          <w:ilvl w:val="1"/>
          <w:numId w:val="1"/>
        </w:numPr>
        <w:tabs>
          <w:tab w:val="clear" w:pos="709"/>
        </w:tabs>
        <w:ind w:left="993" w:hanging="633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>Zamawiający wyznacza niniejszym:</w:t>
      </w:r>
    </w:p>
    <w:p w:rsidR="00077567" w:rsidRPr="008B540A" w:rsidRDefault="00077567" w:rsidP="00077567">
      <w:pPr>
        <w:autoSpaceDE w:val="0"/>
        <w:autoSpaceDN w:val="0"/>
        <w:adjustRightInd w:val="0"/>
        <w:spacing w:line="300" w:lineRule="atLeast"/>
        <w:ind w:left="360" w:firstLine="349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540A"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</w:rPr>
        <w:t xml:space="preserve">Mateusz Smaluch - </w:t>
      </w:r>
      <w:r w:rsidRPr="008B540A">
        <w:rPr>
          <w:rFonts w:asciiTheme="minorHAnsi" w:hAnsiTheme="minorHAnsi"/>
          <w:color w:val="000000" w:themeColor="text1"/>
          <w:sz w:val="22"/>
          <w:szCs w:val="22"/>
        </w:rPr>
        <w:t xml:space="preserve">Specjalista d/s blokowych - </w:t>
      </w: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 xml:space="preserve">tel.: +48 15 865 </w:t>
      </w:r>
      <w:r w:rsidRPr="008B540A">
        <w:rPr>
          <w:rFonts w:asciiTheme="minorHAnsi" w:hAnsiTheme="minorHAnsi"/>
          <w:color w:val="000000" w:themeColor="text1"/>
          <w:sz w:val="22"/>
          <w:szCs w:val="22"/>
        </w:rPr>
        <w:t xml:space="preserve">64 81 lub + 48723001336 </w:t>
      </w:r>
    </w:p>
    <w:p w:rsidR="00077567" w:rsidRPr="008B540A" w:rsidRDefault="00077567" w:rsidP="00077567">
      <w:pPr>
        <w:ind w:left="360" w:firstLine="349"/>
        <w:contextualSpacing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 xml:space="preserve">email: </w:t>
      </w:r>
      <w:hyperlink r:id="rId9" w:history="1">
        <w:r w:rsidRPr="008B540A">
          <w:rPr>
            <w:rFonts w:asciiTheme="minorHAnsi" w:hAnsiTheme="minorHAnsi" w:cs="Arial"/>
            <w:color w:val="000000" w:themeColor="text1"/>
            <w:sz w:val="22"/>
            <w:szCs w:val="22"/>
          </w:rPr>
          <w:t>mateusz.smaluch@enea.pl</w:t>
        </w:r>
      </w:hyperlink>
    </w:p>
    <w:p w:rsidR="00077567" w:rsidRPr="008B540A" w:rsidRDefault="00077567" w:rsidP="00077567">
      <w:pPr>
        <w:ind w:left="993" w:hanging="284"/>
        <w:contextualSpacing/>
        <w:jc w:val="both"/>
        <w:rPr>
          <w:rFonts w:asciiTheme="minorHAnsi" w:hAnsiTheme="minorHAnsi" w:cs="Calibri"/>
          <w:color w:val="000000" w:themeColor="text1"/>
          <w:sz w:val="22"/>
          <w:szCs w:val="22"/>
          <w:u w:val="single"/>
          <w:lang w:val="de-DE"/>
        </w:rPr>
      </w:pPr>
      <w:r w:rsidRPr="008B540A">
        <w:rPr>
          <w:rFonts w:asciiTheme="minorHAnsi" w:hAnsiTheme="minorHAnsi" w:cs="Calibri"/>
          <w:b/>
          <w:iCs/>
          <w:color w:val="000000" w:themeColor="text1"/>
          <w:kern w:val="20"/>
          <w:sz w:val="22"/>
          <w:szCs w:val="22"/>
          <w:lang w:val="de-DE"/>
        </w:rPr>
        <w:t xml:space="preserve"> </w:t>
      </w:r>
    </w:p>
    <w:p w:rsidR="00077567" w:rsidRPr="008B540A" w:rsidRDefault="00077567" w:rsidP="00077567">
      <w:pPr>
        <w:ind w:left="993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 w:cstheme="minorHAnsi"/>
          <w:color w:val="000000" w:themeColor="text1"/>
          <w:sz w:val="22"/>
          <w:szCs w:val="22"/>
        </w:rPr>
        <w:t>jako osoby upoważnione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"Pełnomocnicy Zamawiającego"). Pełnomocnicy Zamawiającego nie są upoważnieni do podejmowania czynności oraz składania oświadczeń woli, które skutkowałyby jakąkolwiek zmianą Umowy.</w:t>
      </w:r>
    </w:p>
    <w:p w:rsidR="008B540A" w:rsidRPr="008B540A" w:rsidRDefault="008B540A" w:rsidP="008B540A">
      <w:pPr>
        <w:pStyle w:val="Nagwek2"/>
        <w:numPr>
          <w:ilvl w:val="0"/>
          <w:numId w:val="0"/>
        </w:numPr>
        <w:ind w:left="993"/>
        <w:rPr>
          <w:rFonts w:asciiTheme="minorHAnsi" w:hAnsiTheme="minorHAnsi" w:cstheme="minorHAnsi"/>
          <w:color w:val="000000" w:themeColor="text1"/>
          <w:szCs w:val="22"/>
          <w:lang w:val="pl-PL" w:eastAsia="pl-PL"/>
        </w:rPr>
      </w:pPr>
      <w:r w:rsidRPr="008B540A">
        <w:rPr>
          <w:rFonts w:asciiTheme="minorHAnsi" w:hAnsiTheme="minorHAnsi" w:cstheme="minorHAnsi"/>
          <w:color w:val="000000" w:themeColor="text1"/>
          <w:szCs w:val="22"/>
          <w:lang w:val="pl-PL" w:eastAsia="pl-PL"/>
        </w:rPr>
        <w:t>Zmiana Pełnomocnika Zamawiającego nie wymaga zawarcia aneksu do Umowy i będzie skuteczna z chwilą pisemnego powiadomienia drugiej Strony.</w:t>
      </w:r>
    </w:p>
    <w:p w:rsidR="008B540A" w:rsidRPr="008B540A" w:rsidRDefault="008B540A" w:rsidP="00077567">
      <w:pPr>
        <w:ind w:left="993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77567" w:rsidRPr="008B540A" w:rsidRDefault="00077567" w:rsidP="00077567">
      <w:pPr>
        <w:numPr>
          <w:ilvl w:val="1"/>
          <w:numId w:val="1"/>
        </w:numPr>
        <w:tabs>
          <w:tab w:val="clear" w:pos="709"/>
        </w:tabs>
        <w:ind w:left="993" w:hanging="633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wyznacza  niniejszym: </w:t>
      </w:r>
    </w:p>
    <w:p w:rsidR="00077567" w:rsidRPr="008B540A" w:rsidRDefault="00077567" w:rsidP="00077567">
      <w:pPr>
        <w:spacing w:before="120" w:after="120" w:line="288" w:lineRule="auto"/>
        <w:ind w:left="360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8B540A">
        <w:rPr>
          <w:rFonts w:asciiTheme="minorHAnsi" w:eastAsia="Calibri" w:hAnsiTheme="minorHAnsi" w:cstheme="minorHAnsi"/>
          <w:b/>
          <w:bCs/>
          <w:color w:val="000000" w:themeColor="text1"/>
          <w:kern w:val="20"/>
          <w:sz w:val="22"/>
          <w:szCs w:val="22"/>
          <w:lang w:eastAsia="en-US"/>
        </w:rPr>
        <w:t>…………………………………………</w:t>
      </w:r>
      <w:r w:rsidRPr="008B540A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  <w:lang w:eastAsia="en-US"/>
        </w:rPr>
        <w:t xml:space="preserve">, tel.:  …………………………………………, e-mail: </w:t>
      </w:r>
      <w:hyperlink r:id="rId10" w:history="1">
        <w:r w:rsidRPr="008B540A">
          <w:rPr>
            <w:rFonts w:asciiTheme="minorHAnsi" w:eastAsia="Calibri" w:hAnsiTheme="minorHAnsi" w:cstheme="minorHAnsi"/>
            <w:bCs/>
            <w:iCs/>
            <w:color w:val="000000" w:themeColor="text1"/>
            <w:kern w:val="20"/>
            <w:sz w:val="22"/>
            <w:szCs w:val="22"/>
            <w:u w:val="single"/>
            <w:lang w:eastAsia="en-US"/>
          </w:rPr>
          <w:t>..................................................................</w:t>
        </w:r>
      </w:hyperlink>
      <w:r w:rsidRPr="008B540A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  <w:lang w:eastAsia="en-US"/>
        </w:rPr>
        <w:t xml:space="preserve">; </w:t>
      </w:r>
    </w:p>
    <w:p w:rsidR="00077567" w:rsidRPr="008B540A" w:rsidRDefault="00077567" w:rsidP="008B540A">
      <w:pPr>
        <w:ind w:left="993"/>
        <w:contextualSpacing/>
        <w:jc w:val="both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8B540A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jako osobę uprawnioną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8B540A">
        <w:rPr>
          <w:rFonts w:asciiTheme="minorHAnsi" w:hAnsiTheme="minorHAnsi" w:cstheme="minorHAnsi"/>
          <w:b/>
          <w:bCs/>
          <w:iCs/>
          <w:color w:val="000000" w:themeColor="text1"/>
          <w:kern w:val="20"/>
          <w:sz w:val="22"/>
          <w:szCs w:val="22"/>
          <w:lang w:eastAsia="en-US"/>
        </w:rPr>
        <w:t>Pełnomocnik Wykonawcy</w:t>
      </w:r>
      <w:r w:rsidRPr="008B540A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”). Pełnomocnik Wykonawcy nie jest uprawniony do podejmowania czynności oraz składania oświadczeń woli, które skutkowałyby jakąkolwiek zmianą Umowy.</w:t>
      </w:r>
    </w:p>
    <w:p w:rsidR="008B540A" w:rsidRPr="008B540A" w:rsidRDefault="008B540A" w:rsidP="008B540A">
      <w:pPr>
        <w:pStyle w:val="Nagwek2"/>
        <w:numPr>
          <w:ilvl w:val="0"/>
          <w:numId w:val="0"/>
        </w:numPr>
        <w:ind w:left="993"/>
        <w:rPr>
          <w:rFonts w:asciiTheme="minorHAnsi" w:hAnsiTheme="minorHAnsi" w:cstheme="minorHAnsi"/>
          <w:color w:val="000000" w:themeColor="text1"/>
          <w:szCs w:val="22"/>
          <w:lang w:val="pl-PL" w:eastAsia="pl-PL"/>
        </w:rPr>
      </w:pPr>
      <w:r w:rsidRPr="008B540A">
        <w:rPr>
          <w:rFonts w:asciiTheme="minorHAnsi" w:hAnsiTheme="minorHAnsi" w:cstheme="minorHAnsi"/>
          <w:color w:val="000000" w:themeColor="text1"/>
          <w:szCs w:val="22"/>
          <w:lang w:val="pl-PL" w:eastAsia="pl-PL"/>
        </w:rPr>
        <w:t>Zmiana Pełnomocnika Zamawiającego nie wymaga zawarcia aneksu do Umowy i będzie skuteczna z chwilą pisemnego powiadomienia drugiej Strony.</w:t>
      </w:r>
    </w:p>
    <w:p w:rsidR="008B540A" w:rsidRPr="008B540A" w:rsidRDefault="008B540A" w:rsidP="00077567">
      <w:pPr>
        <w:spacing w:before="120" w:after="120" w:line="288" w:lineRule="auto"/>
        <w:ind w:left="360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</w:p>
    <w:p w:rsidR="00CA21A1" w:rsidRPr="008B540A" w:rsidRDefault="00CA21A1" w:rsidP="00CA21A1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bookmarkStart w:id="9" w:name="_OGÓLNE_WARUNKI_ZAKUPU"/>
      <w:bookmarkEnd w:id="9"/>
      <w:r w:rsidRPr="008B540A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OGÓLNE WARUNKI ZAKUPU USŁUG ZAMAWIAJĄCEGO </w:t>
      </w:r>
    </w:p>
    <w:p w:rsidR="00CA21A1" w:rsidRPr="008B540A" w:rsidRDefault="00CA21A1" w:rsidP="00CA21A1">
      <w:pPr>
        <w:pStyle w:val="Nagwek2"/>
        <w:tabs>
          <w:tab w:val="clear" w:pos="709"/>
          <w:tab w:val="num" w:pos="851"/>
        </w:tabs>
        <w:spacing w:line="276" w:lineRule="auto"/>
        <w:ind w:left="851" w:hanging="567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8B540A">
        <w:rPr>
          <w:rFonts w:asciiTheme="minorHAnsi" w:hAnsiTheme="minorHAnsi" w:cstheme="minorHAnsi"/>
          <w:color w:val="000000" w:themeColor="text1"/>
          <w:szCs w:val="22"/>
          <w:lang w:val="pl-PL"/>
        </w:rPr>
        <w:t>Strony niniejszym postanawiają zmienić następujące postanowienia OWZU:</w:t>
      </w:r>
    </w:p>
    <w:p w:rsidR="00CA21A1" w:rsidRPr="008B540A" w:rsidRDefault="00CA21A1" w:rsidP="00CA21A1">
      <w:pPr>
        <w:pStyle w:val="Nagwek3"/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8B540A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Pkt 10.1 OWZU </w:t>
      </w:r>
      <w:r w:rsidRPr="008B540A">
        <w:rPr>
          <w:rFonts w:asciiTheme="minorHAnsi" w:hAnsiTheme="minorHAnsi" w:cstheme="minorHAnsi"/>
          <w:color w:val="000000" w:themeColor="text1"/>
          <w:szCs w:val="22"/>
        </w:rPr>
        <w:t>otrzymuje brzmienie:</w:t>
      </w:r>
    </w:p>
    <w:p w:rsidR="00CA21A1" w:rsidRPr="008B540A" w:rsidRDefault="00CA21A1" w:rsidP="00CA21A1">
      <w:pPr>
        <w:pStyle w:val="Tekstpodstawowy"/>
        <w:spacing w:before="120" w:after="24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54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„Wykonawca oświadcza, że w okresie realizacji Umowy będzie posiadał ubezpieczenie od odpowiedzialności cywilnej z tytułu prowadzonej działalności  do kwoty nie mniejszej niż 4 000 000 zł na jedno i wszystkie zdarzenia.” </w:t>
      </w:r>
    </w:p>
    <w:p w:rsidR="00CA21A1" w:rsidRPr="008B540A" w:rsidRDefault="00CA21A1" w:rsidP="00CA21A1">
      <w:pPr>
        <w:keepNext/>
        <w:numPr>
          <w:ilvl w:val="0"/>
          <w:numId w:val="1"/>
        </w:numPr>
        <w:tabs>
          <w:tab w:val="clear" w:pos="709"/>
        </w:tabs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="Tahoma"/>
          <w:b/>
          <w:bCs/>
          <w:caps/>
          <w:color w:val="000000" w:themeColor="text1"/>
          <w:kern w:val="32"/>
          <w:sz w:val="22"/>
          <w:szCs w:val="22"/>
          <w:u w:val="single"/>
          <w:lang w:eastAsia="en-US"/>
        </w:rPr>
      </w:pPr>
      <w:r w:rsidRPr="008B540A">
        <w:rPr>
          <w:rFonts w:asciiTheme="minorHAnsi" w:hAnsiTheme="minorHAnsi" w:cs="Arial"/>
          <w:b/>
          <w:bCs/>
          <w:caps/>
          <w:color w:val="000000" w:themeColor="text1"/>
          <w:kern w:val="32"/>
          <w:sz w:val="22"/>
          <w:szCs w:val="22"/>
          <w:u w:val="single"/>
          <w:lang w:eastAsia="en-US"/>
        </w:rPr>
        <w:t>OŚWIADCZENIA WYKONAWCY</w:t>
      </w:r>
    </w:p>
    <w:p w:rsidR="00CA21A1" w:rsidRPr="008B540A" w:rsidRDefault="00CA21A1" w:rsidP="00CA21A1">
      <w:pPr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8B540A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Wykonawca </w:t>
      </w:r>
      <w:r w:rsidRPr="008B540A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  <w:t>oświadcza, że:</w:t>
      </w:r>
    </w:p>
    <w:p w:rsidR="00CA21A1" w:rsidRPr="008B540A" w:rsidRDefault="00CA21A1" w:rsidP="00CA21A1">
      <w:pPr>
        <w:numPr>
          <w:ilvl w:val="2"/>
          <w:numId w:val="1"/>
        </w:numPr>
        <w:tabs>
          <w:tab w:val="clear" w:pos="1418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8B540A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lastRenderedPageBreak/>
        <w:t>posiada wiedzę i doświadczenie niezbędne do prawidłowego i terminowego wykonania Przedmiotu Umowy,</w:t>
      </w:r>
    </w:p>
    <w:p w:rsidR="00CA21A1" w:rsidRPr="008B540A" w:rsidRDefault="00CA21A1" w:rsidP="00CA21A1">
      <w:pPr>
        <w:numPr>
          <w:ilvl w:val="2"/>
          <w:numId w:val="1"/>
        </w:numPr>
        <w:tabs>
          <w:tab w:val="clear" w:pos="1418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8B540A">
        <w:rPr>
          <w:rFonts w:asciiTheme="minorHAnsi" w:hAnsiTheme="minorHAnsi" w:cs="Calibri"/>
          <w:bCs/>
          <w:iCs/>
          <w:color w:val="000000" w:themeColor="text1"/>
          <w:spacing w:val="-2"/>
          <w:kern w:val="20"/>
          <w:sz w:val="22"/>
          <w:szCs w:val="22"/>
          <w:lang w:eastAsia="en-US"/>
        </w:rPr>
        <w:t xml:space="preserve">przy zawarciu Umowy otrzymał dostęp do informacji i zapoznał się na stronie internetowej Enea Elektrowania Połaniec S.A. pod adresem: </w:t>
      </w:r>
      <w:hyperlink r:id="rId11" w:history="1">
        <w:r w:rsidRPr="008B540A">
          <w:rPr>
            <w:rFonts w:asciiTheme="minorHAnsi" w:hAnsiTheme="minorHAnsi" w:cs="Arial"/>
            <w:bCs/>
            <w:iCs/>
            <w:color w:val="000000" w:themeColor="text1"/>
            <w:kern w:val="20"/>
            <w:sz w:val="22"/>
            <w:szCs w:val="22"/>
            <w:u w:val="single"/>
            <w:lang w:eastAsia="en-US"/>
          </w:rPr>
          <w:t>https://www.enea.pl/pl/grupaenea/o-grupie/spolki-grupy-enea/polaniec/zamowienia/dokumenty</w:t>
        </w:r>
      </w:hyperlink>
      <w:r w:rsidRPr="008B540A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>.</w:t>
      </w:r>
    </w:p>
    <w:p w:rsidR="00CA21A1" w:rsidRPr="008B540A" w:rsidRDefault="00CA21A1" w:rsidP="00CA21A1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 z wymaganiami, jakie obowiązują </w:t>
      </w: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>Wykonawcę</w:t>
      </w:r>
      <w:r w:rsidRPr="008B540A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8B540A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na terenie Zamawiającego, określonymi  w niżej wymienionych dokumentach: </w:t>
      </w:r>
    </w:p>
    <w:p w:rsidR="00CA21A1" w:rsidRPr="008B540A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>Instrukcja Ochrony Przeciwpożarowej</w:t>
      </w:r>
    </w:p>
    <w:p w:rsidR="00CA21A1" w:rsidRPr="008B540A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>Instrukcja Organizacji Bezpiecznej Pracy</w:t>
      </w:r>
    </w:p>
    <w:p w:rsidR="00CA21A1" w:rsidRPr="008B540A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>Instrukcja Postepowania w Razie Wypadków i Nagłych Zachorowań</w:t>
      </w:r>
    </w:p>
    <w:p w:rsidR="00CA21A1" w:rsidRPr="008B540A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>Instrukcja Postępowania z Odpadami</w:t>
      </w:r>
    </w:p>
    <w:p w:rsidR="00CA21A1" w:rsidRPr="008B540A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>Instrukcja Przepustkowa dla Ruchu materiałowego</w:t>
      </w:r>
    </w:p>
    <w:p w:rsidR="00CA21A1" w:rsidRPr="008B540A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>Instrukcja Postępowania dla Ruchu Osobowego i Pojazdów</w:t>
      </w:r>
    </w:p>
    <w:p w:rsidR="00CA21A1" w:rsidRPr="008B540A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>Instrukcja w Sprawie Zakazu Palenia Tytoniu</w:t>
      </w:r>
    </w:p>
    <w:p w:rsidR="00CA21A1" w:rsidRPr="008B540A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>Załącznik do Instrukcji Organizacji Bezpiecznej Pracy-dokument związany nr 4</w:t>
      </w:r>
    </w:p>
    <w:p w:rsidR="00CA21A1" w:rsidRPr="008B540A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Arial"/>
          <w:color w:val="000000" w:themeColor="text1"/>
          <w:sz w:val="22"/>
          <w:szCs w:val="22"/>
        </w:rPr>
        <w:t> Zmiana adresu dostarczania dokumentów zobowiązaniowych</w:t>
      </w:r>
    </w:p>
    <w:p w:rsidR="00E957B4" w:rsidRPr="008B540A" w:rsidRDefault="00E957B4" w:rsidP="00266846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r w:rsidRPr="008B540A">
        <w:rPr>
          <w:rFonts w:asciiTheme="minorHAnsi" w:hAnsiTheme="minorHAnsi"/>
          <w:color w:val="000000" w:themeColor="text1"/>
          <w:szCs w:val="22"/>
          <w:lang w:val="pl-PL"/>
        </w:rPr>
        <w:t>POZOSTAŁE UREGULOWANIA</w:t>
      </w:r>
    </w:p>
    <w:p w:rsidR="00E957B4" w:rsidRPr="008B540A" w:rsidRDefault="00E957B4" w:rsidP="00266846">
      <w:pPr>
        <w:pStyle w:val="Nagwek2"/>
        <w:spacing w:before="0" w:after="0" w:line="240" w:lineRule="auto"/>
        <w:jc w:val="left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8B540A">
        <w:rPr>
          <w:rFonts w:asciiTheme="minorHAnsi" w:hAnsiTheme="minorHAnsi" w:cs="Arial"/>
          <w:color w:val="000000" w:themeColor="text1"/>
          <w:szCs w:val="22"/>
          <w:lang w:val="pl-PL"/>
        </w:rPr>
        <w:t>Strony uzgadniają następujące adresy do doręczeń:</w:t>
      </w:r>
    </w:p>
    <w:p w:rsidR="0055051F" w:rsidRPr="008B540A" w:rsidRDefault="0055051F" w:rsidP="004F0E91">
      <w:pPr>
        <w:pStyle w:val="Nagwek3"/>
        <w:spacing w:after="0"/>
        <w:jc w:val="left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8B540A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Zamawiający: </w:t>
      </w:r>
      <w:r w:rsidRPr="008B540A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>Zawada 26</w:t>
      </w:r>
      <w:r w:rsidR="0015222A" w:rsidRPr="008B540A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>,</w:t>
      </w:r>
      <w:r w:rsidRPr="008B540A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 xml:space="preserve"> 28-230 Połaniec</w:t>
      </w:r>
      <w:r w:rsidR="00A97156" w:rsidRPr="008B540A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>,</w:t>
      </w:r>
      <w:r w:rsidRPr="008B540A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 xml:space="preserve"> tel. 15 865 65 50; </w:t>
      </w:r>
      <w:r w:rsidRPr="008B540A"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  <w:lang w:val="pl-PL"/>
        </w:rPr>
        <w:t>fax. 15 865 68 78</w:t>
      </w:r>
      <w:r w:rsidRPr="008B540A">
        <w:rPr>
          <w:rFonts w:asciiTheme="minorHAnsi" w:hAnsiTheme="minorHAnsi" w:cstheme="minorHAnsi"/>
          <w:color w:val="000000" w:themeColor="text1"/>
          <w:szCs w:val="22"/>
          <w:lang w:val="pl-PL"/>
        </w:rPr>
        <w:t>.</w:t>
      </w:r>
    </w:p>
    <w:p w:rsidR="00D2069A" w:rsidRPr="008B540A" w:rsidRDefault="00D2069A" w:rsidP="00E90F58">
      <w:pPr>
        <w:pStyle w:val="Nagwek3"/>
        <w:spacing w:after="0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r w:rsidRPr="008B540A">
        <w:rPr>
          <w:rFonts w:asciiTheme="minorHAnsi" w:hAnsiTheme="minorHAnsi"/>
          <w:color w:val="000000" w:themeColor="text1"/>
          <w:szCs w:val="22"/>
          <w:lang w:val="pl-PL"/>
        </w:rPr>
        <w:t xml:space="preserve">Zamawiający – </w:t>
      </w:r>
      <w:r w:rsidRPr="008B540A">
        <w:rPr>
          <w:rFonts w:asciiTheme="minorHAnsi" w:hAnsiTheme="minorHAnsi"/>
          <w:b/>
          <w:color w:val="000000" w:themeColor="text1"/>
          <w:szCs w:val="22"/>
          <w:lang w:val="pl-PL"/>
        </w:rPr>
        <w:t>adres do doręczania faktur:</w:t>
      </w:r>
    </w:p>
    <w:p w:rsidR="00D2069A" w:rsidRPr="008B540A" w:rsidRDefault="00D2069A" w:rsidP="00D2069A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1418"/>
        <w:rPr>
          <w:rFonts w:asciiTheme="minorHAnsi" w:hAnsiTheme="minorHAnsi"/>
          <w:color w:val="000000" w:themeColor="text1"/>
          <w:szCs w:val="22"/>
          <w:lang w:val="pl-PL"/>
        </w:rPr>
      </w:pPr>
      <w:r w:rsidRPr="008B540A">
        <w:rPr>
          <w:rFonts w:asciiTheme="minorHAnsi" w:hAnsiTheme="minorHAnsi"/>
          <w:color w:val="000000" w:themeColor="text1"/>
          <w:szCs w:val="22"/>
          <w:lang w:val="pl-PL"/>
        </w:rPr>
        <w:t xml:space="preserve"> Enea Połaniec S.A.</w:t>
      </w:r>
    </w:p>
    <w:p w:rsidR="00D2069A" w:rsidRPr="008B540A" w:rsidRDefault="00D2069A" w:rsidP="00D2069A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1418"/>
        <w:rPr>
          <w:rFonts w:asciiTheme="minorHAnsi" w:hAnsiTheme="minorHAnsi"/>
          <w:color w:val="000000" w:themeColor="text1"/>
          <w:szCs w:val="22"/>
          <w:lang w:val="pl-PL"/>
        </w:rPr>
      </w:pPr>
      <w:r w:rsidRPr="008B540A">
        <w:rPr>
          <w:rFonts w:asciiTheme="minorHAnsi" w:hAnsiTheme="minorHAnsi"/>
          <w:color w:val="000000" w:themeColor="text1"/>
          <w:szCs w:val="22"/>
          <w:lang w:val="pl-PL"/>
        </w:rPr>
        <w:t>Centrum Zarządzania Dokumentami</w:t>
      </w:r>
    </w:p>
    <w:p w:rsidR="00D2069A" w:rsidRPr="008B540A" w:rsidRDefault="00D2069A" w:rsidP="00D2069A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1418"/>
        <w:rPr>
          <w:rFonts w:asciiTheme="minorHAnsi" w:hAnsiTheme="minorHAnsi"/>
          <w:color w:val="000000" w:themeColor="text1"/>
          <w:szCs w:val="22"/>
        </w:rPr>
      </w:pPr>
      <w:r w:rsidRPr="008B540A">
        <w:rPr>
          <w:rFonts w:asciiTheme="minorHAnsi" w:hAnsiTheme="minorHAnsi"/>
          <w:color w:val="000000" w:themeColor="text1"/>
          <w:szCs w:val="22"/>
        </w:rPr>
        <w:t>ul. Zacisze 28</w:t>
      </w:r>
    </w:p>
    <w:p w:rsidR="00D2069A" w:rsidRPr="008B540A" w:rsidRDefault="00D2069A" w:rsidP="00D2069A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1418"/>
        <w:rPr>
          <w:rFonts w:asciiTheme="minorHAnsi" w:hAnsiTheme="minorHAnsi"/>
          <w:color w:val="000000" w:themeColor="text1"/>
          <w:szCs w:val="22"/>
        </w:rPr>
      </w:pPr>
      <w:r w:rsidRPr="008B540A">
        <w:rPr>
          <w:rFonts w:asciiTheme="minorHAnsi" w:hAnsiTheme="minorHAnsi"/>
          <w:color w:val="000000" w:themeColor="text1"/>
          <w:szCs w:val="22"/>
        </w:rPr>
        <w:t>65-775 Zielona Góra</w:t>
      </w:r>
    </w:p>
    <w:p w:rsidR="00C815C2" w:rsidRPr="008B540A" w:rsidRDefault="00967746" w:rsidP="00C815C2">
      <w:pPr>
        <w:pStyle w:val="Nagwek3"/>
        <w:spacing w:before="0"/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</w:pPr>
      <w:r w:rsidRPr="008B540A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Wykonawca</w:t>
      </w:r>
      <w:r w:rsidR="0055051F" w:rsidRPr="008B540A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: </w:t>
      </w:r>
      <w:r w:rsidR="00077567" w:rsidRPr="008B540A">
        <w:rPr>
          <w:rFonts w:asciiTheme="minorHAnsi" w:hAnsiTheme="minorHAnsi"/>
          <w:color w:val="000000" w:themeColor="text1"/>
          <w:szCs w:val="22"/>
          <w:lang w:val="pl-PL"/>
        </w:rPr>
        <w:t>……………………</w:t>
      </w:r>
      <w:r w:rsidR="00C815C2" w:rsidRPr="008B540A">
        <w:rPr>
          <w:rFonts w:asciiTheme="minorHAnsi" w:hAnsiTheme="minorHAnsi"/>
          <w:color w:val="000000" w:themeColor="text1"/>
          <w:szCs w:val="22"/>
          <w:lang w:val="pl-PL"/>
        </w:rPr>
        <w:t xml:space="preserve">, </w:t>
      </w:r>
      <w:r w:rsidR="00077567" w:rsidRPr="008B540A">
        <w:rPr>
          <w:rFonts w:asciiTheme="minorHAnsi" w:hAnsiTheme="minorHAnsi"/>
          <w:color w:val="000000" w:themeColor="text1"/>
          <w:szCs w:val="22"/>
          <w:lang w:val="pl-PL"/>
        </w:rPr>
        <w:t>………….</w:t>
      </w:r>
      <w:r w:rsidR="00C815C2" w:rsidRPr="008B540A">
        <w:rPr>
          <w:rFonts w:asciiTheme="minorHAnsi" w:hAnsiTheme="minorHAnsi"/>
          <w:color w:val="000000" w:themeColor="text1"/>
          <w:szCs w:val="22"/>
          <w:lang w:val="pl-PL"/>
        </w:rPr>
        <w:t>,</w:t>
      </w:r>
      <w:r w:rsidR="00C815C2" w:rsidRPr="008B540A">
        <w:rPr>
          <w:rFonts w:asciiTheme="minorHAnsi" w:hAnsiTheme="minorHAnsi"/>
          <w:bCs/>
          <w:color w:val="000000" w:themeColor="text1"/>
          <w:kern w:val="28"/>
          <w:szCs w:val="22"/>
          <w:lang w:val="pl-PL"/>
        </w:rPr>
        <w:t xml:space="preserve"> </w:t>
      </w:r>
      <w:r w:rsidR="00C815C2" w:rsidRPr="008B540A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 xml:space="preserve">mob. </w:t>
      </w:r>
      <w:r w:rsidR="00077567" w:rsidRPr="008B540A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>……………</w:t>
      </w:r>
      <w:r w:rsidR="00C815C2" w:rsidRPr="008B540A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 xml:space="preserve">; e-mail: </w:t>
      </w:r>
      <w:r w:rsidR="00077567" w:rsidRPr="008B540A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>.................................</w:t>
      </w:r>
    </w:p>
    <w:p w:rsidR="00196263" w:rsidRPr="008B540A" w:rsidRDefault="00196263" w:rsidP="00E90F58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bookmarkStart w:id="10" w:name="_Toc23329986"/>
      <w:bookmarkStart w:id="11" w:name="_Toc23339026"/>
      <w:bookmarkStart w:id="12" w:name="_Toc23489331"/>
      <w:bookmarkStart w:id="13" w:name="_Toc23491658"/>
      <w:bookmarkStart w:id="14" w:name="_Toc23578760"/>
      <w:bookmarkStart w:id="15" w:name="_Toc23649792"/>
      <w:bookmarkStart w:id="16" w:name="_Toc23680596"/>
      <w:bookmarkStart w:id="17" w:name="_Toc24279172"/>
      <w:bookmarkStart w:id="18" w:name="_Toc24547201"/>
      <w:r w:rsidRPr="008B540A">
        <w:rPr>
          <w:rFonts w:asciiTheme="minorHAnsi" w:hAnsiTheme="minorHAnsi"/>
          <w:color w:val="000000" w:themeColor="text1"/>
          <w:szCs w:val="22"/>
          <w:lang w:val="pl-PL"/>
        </w:rPr>
        <w:t>Wszelkie zmiany i uzupełnienia do Umowy wymagają formy pisemnej pod rygorem nieważności.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077567" w:rsidRPr="008B540A" w:rsidRDefault="00077567" w:rsidP="00077567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bookmarkStart w:id="19" w:name="_Toc23329988"/>
      <w:bookmarkStart w:id="20" w:name="_Toc23339028"/>
      <w:bookmarkStart w:id="21" w:name="_Toc23489333"/>
      <w:bookmarkStart w:id="22" w:name="_Toc23491660"/>
      <w:bookmarkStart w:id="23" w:name="_Toc23578762"/>
      <w:bookmarkStart w:id="24" w:name="_Toc23649794"/>
      <w:bookmarkStart w:id="25" w:name="_Toc23680598"/>
      <w:bookmarkStart w:id="26" w:name="_Toc24279174"/>
      <w:bookmarkStart w:id="27" w:name="_Toc24547203"/>
      <w:r w:rsidRPr="008B540A">
        <w:rPr>
          <w:rFonts w:asciiTheme="minorHAnsi" w:hAnsiTheme="minorHAnsi"/>
          <w:color w:val="000000" w:themeColor="text1"/>
          <w:szCs w:val="22"/>
          <w:lang w:val="pl-PL"/>
        </w:rPr>
        <w:t xml:space="preserve">Do Umowy zastosowanie znajdują Ogólne Warunki Zakupu Usług Zamawiającego, które stanowią jej integralną część. </w:t>
      </w:r>
    </w:p>
    <w:p w:rsidR="00CE6B9C" w:rsidRPr="00C26520" w:rsidRDefault="00CE6B9C" w:rsidP="002D55C1">
      <w:pPr>
        <w:pStyle w:val="Nagwek2"/>
        <w:rPr>
          <w:rFonts w:asciiTheme="minorHAnsi" w:hAnsiTheme="minorHAnsi"/>
          <w:szCs w:val="22"/>
          <w:lang w:val="pl-PL"/>
        </w:rPr>
      </w:pPr>
      <w:r w:rsidRPr="00C26520">
        <w:rPr>
          <w:rFonts w:asciiTheme="minorHAnsi" w:hAnsiTheme="minorHAnsi"/>
          <w:szCs w:val="22"/>
          <w:lang w:val="pl-PL"/>
        </w:rPr>
        <w:t>W razie sporu co do ważności, zawarcia lub wykonania Umowy, sprawa rozstrzygana będzie przez sąd właściwy dla siedziby Zamawiającego.</w:t>
      </w:r>
    </w:p>
    <w:p w:rsidR="00196263" w:rsidRPr="008B540A" w:rsidRDefault="00196263" w:rsidP="00E90F58">
      <w:pPr>
        <w:pStyle w:val="Nagwek2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8B540A">
        <w:rPr>
          <w:rFonts w:asciiTheme="minorHAnsi" w:hAnsiTheme="minorHAnsi" w:cs="Arial"/>
          <w:color w:val="000000" w:themeColor="text1"/>
          <w:szCs w:val="22"/>
          <w:lang w:val="pl-PL"/>
        </w:rPr>
        <w:t>Umowa została sporządzona w dwóch jednobrzmiących egzemplarzach, po jednym dla każdej ze Stron.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E90F58" w:rsidRPr="008B540A" w:rsidRDefault="00E90F58" w:rsidP="00E90F58">
      <w:pPr>
        <w:pStyle w:val="Nagwek2"/>
        <w:numPr>
          <w:ilvl w:val="0"/>
          <w:numId w:val="0"/>
        </w:numPr>
        <w:ind w:left="709"/>
        <w:rPr>
          <w:rFonts w:asciiTheme="minorHAnsi" w:eastAsia="Calibri" w:hAnsiTheme="minorHAnsi" w:cs="Arial"/>
          <w:b/>
          <w:color w:val="000000" w:themeColor="text1"/>
          <w:szCs w:val="22"/>
          <w:lang w:val="pl-PL"/>
        </w:rPr>
      </w:pPr>
    </w:p>
    <w:p w:rsidR="00196263" w:rsidRPr="008B540A" w:rsidRDefault="00967746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</w:pPr>
      <w:r w:rsidRPr="008B540A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>WYKONAWCA</w:t>
      </w:r>
      <w:r w:rsidR="00196263" w:rsidRPr="008B540A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ab/>
      </w:r>
      <w:r w:rsidR="004A2E8F" w:rsidRPr="008B540A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ab/>
        <w:t xml:space="preserve">       </w:t>
      </w:r>
      <w:r w:rsidR="00196263" w:rsidRPr="008B540A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>ZAMAWIAJĄCY</w:t>
      </w:r>
    </w:p>
    <w:p w:rsidR="00252EF2" w:rsidRPr="008B540A" w:rsidRDefault="00252EF2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</w:pPr>
    </w:p>
    <w:p w:rsidR="00D97673" w:rsidRPr="008B540A" w:rsidRDefault="00252EF2" w:rsidP="002F6356">
      <w:pPr>
        <w:tabs>
          <w:tab w:val="center" w:pos="1704"/>
          <w:tab w:val="center" w:pos="710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540A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>……………………….………</w:t>
      </w:r>
      <w:r w:rsidR="004A2E8F" w:rsidRPr="008B540A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ab/>
      </w:r>
      <w:r w:rsidRPr="008B540A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           ….………………………..</w:t>
      </w:r>
    </w:p>
    <w:p w:rsidR="00D97673" w:rsidRPr="008B540A" w:rsidRDefault="00D97673" w:rsidP="00D9767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97673" w:rsidRPr="008B540A" w:rsidRDefault="00D97673" w:rsidP="00D9767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97673" w:rsidRPr="008B540A" w:rsidRDefault="00D97673" w:rsidP="00D9767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97673" w:rsidRPr="008B540A" w:rsidRDefault="00D97673" w:rsidP="00D9767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97673" w:rsidRPr="008B540A" w:rsidRDefault="00D97673" w:rsidP="00D9767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97673" w:rsidRPr="008B540A" w:rsidRDefault="00D97673">
      <w:pPr>
        <w:spacing w:after="20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D97673" w:rsidRPr="008B540A" w:rsidSect="000405AC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8A" w:rsidRDefault="0003508A" w:rsidP="001B7442">
      <w:r>
        <w:separator/>
      </w:r>
    </w:p>
  </w:endnote>
  <w:endnote w:type="continuationSeparator" w:id="0">
    <w:p w:rsidR="0003508A" w:rsidRDefault="0003508A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="00EF2EFA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="00EF2EFA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2E2895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3</w:t>
            </w:r>
            <w:r w:rsidR="00EF2EFA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1E0F1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EF2EFA"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EF2EFA"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2895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EF2EFA"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8A" w:rsidRDefault="0003508A" w:rsidP="001B7442">
      <w:r>
        <w:separator/>
      </w:r>
    </w:p>
  </w:footnote>
  <w:footnote w:type="continuationSeparator" w:id="0">
    <w:p w:rsidR="0003508A" w:rsidRDefault="0003508A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A830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2649CE"/>
    <w:multiLevelType w:val="multilevel"/>
    <w:tmpl w:val="3070A6D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 w:val="0"/>
        <w:color w:val="000000"/>
        <w:sz w:val="24"/>
      </w:rPr>
    </w:lvl>
  </w:abstractNum>
  <w:abstractNum w:abstractNumId="4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5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9FD4F58"/>
    <w:multiLevelType w:val="multilevel"/>
    <w:tmpl w:val="37E48596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Arial" w:hAnsi="Arial" w:hint="default"/>
        <w:sz w:val="22"/>
      </w:rPr>
    </w:lvl>
  </w:abstractNum>
  <w:abstractNum w:abstractNumId="7" w15:restartNumberingAfterBreak="0">
    <w:nsid w:val="41F80483"/>
    <w:multiLevelType w:val="multilevel"/>
    <w:tmpl w:val="1E98F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4542313E"/>
    <w:multiLevelType w:val="multilevel"/>
    <w:tmpl w:val="9ACE464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9" w15:restartNumberingAfterBreak="0">
    <w:nsid w:val="531A4FE3"/>
    <w:multiLevelType w:val="multilevel"/>
    <w:tmpl w:val="E49862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5"/>
  </w:num>
  <w:num w:numId="14">
    <w:abstractNumId w:val="7"/>
  </w:num>
  <w:num w:numId="15">
    <w:abstractNumId w:val="6"/>
  </w:num>
  <w:num w:numId="16">
    <w:abstractNumId w:val="9"/>
  </w:num>
  <w:num w:numId="17">
    <w:abstractNumId w:val="2"/>
  </w:num>
  <w:num w:numId="18">
    <w:abstractNumId w:val="5"/>
  </w:num>
  <w:num w:numId="19">
    <w:abstractNumId w:val="5"/>
    <w:lvlOverride w:ilvl="0">
      <w:startOverride w:val="4"/>
    </w:lvlOverride>
    <w:lvlOverride w:ilvl="1">
      <w:startOverride w:val="3"/>
    </w:lvlOverride>
  </w:num>
  <w:num w:numId="20">
    <w:abstractNumId w:val="5"/>
  </w:num>
  <w:num w:numId="21">
    <w:abstractNumId w:val="5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5"/>
  </w:num>
  <w:num w:numId="33">
    <w:abstractNumId w:val="8"/>
  </w:num>
  <w:num w:numId="34">
    <w:abstractNumId w:val="5"/>
  </w:num>
  <w:num w:numId="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36C7"/>
    <w:rsid w:val="0000599E"/>
    <w:rsid w:val="00007E15"/>
    <w:rsid w:val="000157CD"/>
    <w:rsid w:val="00032645"/>
    <w:rsid w:val="000347D6"/>
    <w:rsid w:val="0003508A"/>
    <w:rsid w:val="000405AC"/>
    <w:rsid w:val="00053C3B"/>
    <w:rsid w:val="00054754"/>
    <w:rsid w:val="00063565"/>
    <w:rsid w:val="0007084E"/>
    <w:rsid w:val="00077567"/>
    <w:rsid w:val="00084278"/>
    <w:rsid w:val="000A0A68"/>
    <w:rsid w:val="000A4A2F"/>
    <w:rsid w:val="000A4B08"/>
    <w:rsid w:val="000A7051"/>
    <w:rsid w:val="000B0C73"/>
    <w:rsid w:val="000B0CC3"/>
    <w:rsid w:val="000B2147"/>
    <w:rsid w:val="000B5BF0"/>
    <w:rsid w:val="000B6121"/>
    <w:rsid w:val="000B75AB"/>
    <w:rsid w:val="000C1079"/>
    <w:rsid w:val="000C4910"/>
    <w:rsid w:val="000D2A40"/>
    <w:rsid w:val="000D3A8B"/>
    <w:rsid w:val="000D65C3"/>
    <w:rsid w:val="000F7798"/>
    <w:rsid w:val="00100F73"/>
    <w:rsid w:val="00103177"/>
    <w:rsid w:val="001053C1"/>
    <w:rsid w:val="00110B90"/>
    <w:rsid w:val="00112A53"/>
    <w:rsid w:val="00112D67"/>
    <w:rsid w:val="001146D8"/>
    <w:rsid w:val="00122F36"/>
    <w:rsid w:val="00126A47"/>
    <w:rsid w:val="00130B93"/>
    <w:rsid w:val="00133F73"/>
    <w:rsid w:val="00134921"/>
    <w:rsid w:val="0013680A"/>
    <w:rsid w:val="001379A5"/>
    <w:rsid w:val="00141CF3"/>
    <w:rsid w:val="00142220"/>
    <w:rsid w:val="00151A73"/>
    <w:rsid w:val="0015222A"/>
    <w:rsid w:val="00153674"/>
    <w:rsid w:val="00154475"/>
    <w:rsid w:val="00156D3E"/>
    <w:rsid w:val="00161F3F"/>
    <w:rsid w:val="00166614"/>
    <w:rsid w:val="00170D65"/>
    <w:rsid w:val="00171C5E"/>
    <w:rsid w:val="00172698"/>
    <w:rsid w:val="0017349E"/>
    <w:rsid w:val="00176D05"/>
    <w:rsid w:val="00177F4B"/>
    <w:rsid w:val="001807E8"/>
    <w:rsid w:val="00181750"/>
    <w:rsid w:val="00183AF0"/>
    <w:rsid w:val="00184627"/>
    <w:rsid w:val="001858A3"/>
    <w:rsid w:val="00185D6F"/>
    <w:rsid w:val="00185DE1"/>
    <w:rsid w:val="00187791"/>
    <w:rsid w:val="00191320"/>
    <w:rsid w:val="00191CB5"/>
    <w:rsid w:val="00191CEA"/>
    <w:rsid w:val="001937D2"/>
    <w:rsid w:val="00196263"/>
    <w:rsid w:val="001A18BD"/>
    <w:rsid w:val="001A2D75"/>
    <w:rsid w:val="001A39CE"/>
    <w:rsid w:val="001A5281"/>
    <w:rsid w:val="001B277E"/>
    <w:rsid w:val="001B7442"/>
    <w:rsid w:val="001C604C"/>
    <w:rsid w:val="001E0F10"/>
    <w:rsid w:val="001E40AD"/>
    <w:rsid w:val="001F12B4"/>
    <w:rsid w:val="001F3656"/>
    <w:rsid w:val="001F3D41"/>
    <w:rsid w:val="0020082C"/>
    <w:rsid w:val="002035A0"/>
    <w:rsid w:val="002140C8"/>
    <w:rsid w:val="002276EB"/>
    <w:rsid w:val="00230F4B"/>
    <w:rsid w:val="00237793"/>
    <w:rsid w:val="0023788D"/>
    <w:rsid w:val="00244A6C"/>
    <w:rsid w:val="00245962"/>
    <w:rsid w:val="00245ECC"/>
    <w:rsid w:val="00252EF2"/>
    <w:rsid w:val="00253CED"/>
    <w:rsid w:val="00260F9B"/>
    <w:rsid w:val="002611AE"/>
    <w:rsid w:val="002636F2"/>
    <w:rsid w:val="00265BD7"/>
    <w:rsid w:val="00266846"/>
    <w:rsid w:val="00267E17"/>
    <w:rsid w:val="00271ABC"/>
    <w:rsid w:val="00282221"/>
    <w:rsid w:val="00282CB4"/>
    <w:rsid w:val="002863CE"/>
    <w:rsid w:val="00286A6B"/>
    <w:rsid w:val="00287DD4"/>
    <w:rsid w:val="0029045B"/>
    <w:rsid w:val="002917AC"/>
    <w:rsid w:val="0029375D"/>
    <w:rsid w:val="0029763D"/>
    <w:rsid w:val="002A304B"/>
    <w:rsid w:val="002A6DAB"/>
    <w:rsid w:val="002C1EC4"/>
    <w:rsid w:val="002D55C1"/>
    <w:rsid w:val="002E2212"/>
    <w:rsid w:val="002E2895"/>
    <w:rsid w:val="002E5E61"/>
    <w:rsid w:val="002F6356"/>
    <w:rsid w:val="00300BC2"/>
    <w:rsid w:val="003015B7"/>
    <w:rsid w:val="00324201"/>
    <w:rsid w:val="0032617F"/>
    <w:rsid w:val="00335B07"/>
    <w:rsid w:val="00335F83"/>
    <w:rsid w:val="00337C32"/>
    <w:rsid w:val="0034305F"/>
    <w:rsid w:val="003505F8"/>
    <w:rsid w:val="00350DD3"/>
    <w:rsid w:val="00351B23"/>
    <w:rsid w:val="00352277"/>
    <w:rsid w:val="00370D52"/>
    <w:rsid w:val="00375141"/>
    <w:rsid w:val="003751CF"/>
    <w:rsid w:val="00393379"/>
    <w:rsid w:val="00395109"/>
    <w:rsid w:val="003A3D96"/>
    <w:rsid w:val="003A4F49"/>
    <w:rsid w:val="003A5E90"/>
    <w:rsid w:val="003C4EBF"/>
    <w:rsid w:val="003C5860"/>
    <w:rsid w:val="003C7BF2"/>
    <w:rsid w:val="003D2E59"/>
    <w:rsid w:val="003D3F69"/>
    <w:rsid w:val="003D637D"/>
    <w:rsid w:val="003D650B"/>
    <w:rsid w:val="003E211B"/>
    <w:rsid w:val="003E5F0C"/>
    <w:rsid w:val="003E697E"/>
    <w:rsid w:val="003E6F0D"/>
    <w:rsid w:val="003F2A12"/>
    <w:rsid w:val="00401AEB"/>
    <w:rsid w:val="00402760"/>
    <w:rsid w:val="00405A8A"/>
    <w:rsid w:val="00421510"/>
    <w:rsid w:val="0042624A"/>
    <w:rsid w:val="004272A9"/>
    <w:rsid w:val="004339EB"/>
    <w:rsid w:val="00441F83"/>
    <w:rsid w:val="0044203B"/>
    <w:rsid w:val="00443E5E"/>
    <w:rsid w:val="004460CD"/>
    <w:rsid w:val="0045100A"/>
    <w:rsid w:val="00457A1D"/>
    <w:rsid w:val="00460C34"/>
    <w:rsid w:val="00466919"/>
    <w:rsid w:val="0047786D"/>
    <w:rsid w:val="00480BA9"/>
    <w:rsid w:val="00485BBB"/>
    <w:rsid w:val="00487645"/>
    <w:rsid w:val="00495268"/>
    <w:rsid w:val="00496FDA"/>
    <w:rsid w:val="004A0CD6"/>
    <w:rsid w:val="004A2E8F"/>
    <w:rsid w:val="004A41E7"/>
    <w:rsid w:val="004A7DEF"/>
    <w:rsid w:val="004B06D3"/>
    <w:rsid w:val="004B2E40"/>
    <w:rsid w:val="004B3B8E"/>
    <w:rsid w:val="004C1D34"/>
    <w:rsid w:val="004D63E6"/>
    <w:rsid w:val="004D6F9F"/>
    <w:rsid w:val="004D7FEA"/>
    <w:rsid w:val="004F0E91"/>
    <w:rsid w:val="004F0F34"/>
    <w:rsid w:val="004F3036"/>
    <w:rsid w:val="004F35E0"/>
    <w:rsid w:val="004F3F8F"/>
    <w:rsid w:val="004F694E"/>
    <w:rsid w:val="00503BAA"/>
    <w:rsid w:val="005200DA"/>
    <w:rsid w:val="005255EB"/>
    <w:rsid w:val="00536DE0"/>
    <w:rsid w:val="00543E43"/>
    <w:rsid w:val="00544AC9"/>
    <w:rsid w:val="00547520"/>
    <w:rsid w:val="0055051F"/>
    <w:rsid w:val="00561566"/>
    <w:rsid w:val="005626F2"/>
    <w:rsid w:val="0056572C"/>
    <w:rsid w:val="005749CA"/>
    <w:rsid w:val="00576D85"/>
    <w:rsid w:val="00590857"/>
    <w:rsid w:val="0059168B"/>
    <w:rsid w:val="00594E8C"/>
    <w:rsid w:val="00595AFE"/>
    <w:rsid w:val="00597497"/>
    <w:rsid w:val="005A0550"/>
    <w:rsid w:val="005A0F43"/>
    <w:rsid w:val="005B198C"/>
    <w:rsid w:val="005B3B9A"/>
    <w:rsid w:val="005B586F"/>
    <w:rsid w:val="005C277A"/>
    <w:rsid w:val="005C7192"/>
    <w:rsid w:val="005D0A4E"/>
    <w:rsid w:val="005D7278"/>
    <w:rsid w:val="005F3D44"/>
    <w:rsid w:val="005F66AC"/>
    <w:rsid w:val="0061006A"/>
    <w:rsid w:val="00626F22"/>
    <w:rsid w:val="00627CBC"/>
    <w:rsid w:val="00630282"/>
    <w:rsid w:val="00636D72"/>
    <w:rsid w:val="006415A3"/>
    <w:rsid w:val="00643A60"/>
    <w:rsid w:val="0064537C"/>
    <w:rsid w:val="00647DFF"/>
    <w:rsid w:val="0065746D"/>
    <w:rsid w:val="00661D3D"/>
    <w:rsid w:val="006629B6"/>
    <w:rsid w:val="006630F9"/>
    <w:rsid w:val="006745DD"/>
    <w:rsid w:val="00675BFE"/>
    <w:rsid w:val="00676F84"/>
    <w:rsid w:val="00693A2B"/>
    <w:rsid w:val="00694455"/>
    <w:rsid w:val="00695DAD"/>
    <w:rsid w:val="006965E7"/>
    <w:rsid w:val="00696606"/>
    <w:rsid w:val="00697FBD"/>
    <w:rsid w:val="006A532A"/>
    <w:rsid w:val="006C152C"/>
    <w:rsid w:val="006C18A2"/>
    <w:rsid w:val="006C2B19"/>
    <w:rsid w:val="006C5874"/>
    <w:rsid w:val="006D070C"/>
    <w:rsid w:val="006D6DC3"/>
    <w:rsid w:val="006E07B5"/>
    <w:rsid w:val="006F35D0"/>
    <w:rsid w:val="006F4BA6"/>
    <w:rsid w:val="00704C18"/>
    <w:rsid w:val="00711D50"/>
    <w:rsid w:val="00712C2B"/>
    <w:rsid w:val="00714825"/>
    <w:rsid w:val="00722469"/>
    <w:rsid w:val="00722878"/>
    <w:rsid w:val="0072300A"/>
    <w:rsid w:val="00725FFB"/>
    <w:rsid w:val="00730B58"/>
    <w:rsid w:val="00732D1B"/>
    <w:rsid w:val="007377ED"/>
    <w:rsid w:val="007425DA"/>
    <w:rsid w:val="007476A2"/>
    <w:rsid w:val="0075440E"/>
    <w:rsid w:val="00756679"/>
    <w:rsid w:val="00757558"/>
    <w:rsid w:val="00762F5E"/>
    <w:rsid w:val="00764759"/>
    <w:rsid w:val="00767736"/>
    <w:rsid w:val="007707AB"/>
    <w:rsid w:val="00776350"/>
    <w:rsid w:val="00777D2F"/>
    <w:rsid w:val="00786493"/>
    <w:rsid w:val="00786E8E"/>
    <w:rsid w:val="007945F0"/>
    <w:rsid w:val="007A1559"/>
    <w:rsid w:val="007A5AFE"/>
    <w:rsid w:val="007A703D"/>
    <w:rsid w:val="007B7F16"/>
    <w:rsid w:val="007C2527"/>
    <w:rsid w:val="007C590D"/>
    <w:rsid w:val="007D5E72"/>
    <w:rsid w:val="007E40A7"/>
    <w:rsid w:val="007E7339"/>
    <w:rsid w:val="007F5D38"/>
    <w:rsid w:val="008005D5"/>
    <w:rsid w:val="00804256"/>
    <w:rsid w:val="00810A57"/>
    <w:rsid w:val="00810C49"/>
    <w:rsid w:val="00811226"/>
    <w:rsid w:val="00812FE2"/>
    <w:rsid w:val="0081603A"/>
    <w:rsid w:val="00820687"/>
    <w:rsid w:val="00827071"/>
    <w:rsid w:val="00832DBD"/>
    <w:rsid w:val="00841FB3"/>
    <w:rsid w:val="008455D3"/>
    <w:rsid w:val="00846454"/>
    <w:rsid w:val="008467E4"/>
    <w:rsid w:val="00860746"/>
    <w:rsid w:val="008641F9"/>
    <w:rsid w:val="00871F75"/>
    <w:rsid w:val="008746DB"/>
    <w:rsid w:val="00875D47"/>
    <w:rsid w:val="00883EC1"/>
    <w:rsid w:val="00895C87"/>
    <w:rsid w:val="008A1DD8"/>
    <w:rsid w:val="008A36A9"/>
    <w:rsid w:val="008B4C75"/>
    <w:rsid w:val="008B540A"/>
    <w:rsid w:val="008C01A9"/>
    <w:rsid w:val="008C1735"/>
    <w:rsid w:val="008D4F20"/>
    <w:rsid w:val="008E2B44"/>
    <w:rsid w:val="008E32D7"/>
    <w:rsid w:val="008E7D2C"/>
    <w:rsid w:val="009070EB"/>
    <w:rsid w:val="00914F35"/>
    <w:rsid w:val="00917D52"/>
    <w:rsid w:val="00924BC7"/>
    <w:rsid w:val="00925406"/>
    <w:rsid w:val="0093101D"/>
    <w:rsid w:val="0093134C"/>
    <w:rsid w:val="00931D9F"/>
    <w:rsid w:val="00953641"/>
    <w:rsid w:val="0095501F"/>
    <w:rsid w:val="00960E42"/>
    <w:rsid w:val="00967746"/>
    <w:rsid w:val="00974096"/>
    <w:rsid w:val="00974278"/>
    <w:rsid w:val="0097750F"/>
    <w:rsid w:val="00986159"/>
    <w:rsid w:val="00990866"/>
    <w:rsid w:val="009924A2"/>
    <w:rsid w:val="009A17FC"/>
    <w:rsid w:val="009A20B8"/>
    <w:rsid w:val="009A7453"/>
    <w:rsid w:val="009B3843"/>
    <w:rsid w:val="009B3B16"/>
    <w:rsid w:val="009B688B"/>
    <w:rsid w:val="009C74BC"/>
    <w:rsid w:val="009D103E"/>
    <w:rsid w:val="009E5373"/>
    <w:rsid w:val="009E55CC"/>
    <w:rsid w:val="009E5D43"/>
    <w:rsid w:val="009E6D94"/>
    <w:rsid w:val="009F330E"/>
    <w:rsid w:val="009F5043"/>
    <w:rsid w:val="00A008A7"/>
    <w:rsid w:val="00A17C62"/>
    <w:rsid w:val="00A23907"/>
    <w:rsid w:val="00A37229"/>
    <w:rsid w:val="00A549F5"/>
    <w:rsid w:val="00A62650"/>
    <w:rsid w:val="00A63F1D"/>
    <w:rsid w:val="00A66BD4"/>
    <w:rsid w:val="00A74EA1"/>
    <w:rsid w:val="00A75C04"/>
    <w:rsid w:val="00A777D7"/>
    <w:rsid w:val="00A91FD7"/>
    <w:rsid w:val="00A922AA"/>
    <w:rsid w:val="00A97156"/>
    <w:rsid w:val="00AA1BFD"/>
    <w:rsid w:val="00AA5833"/>
    <w:rsid w:val="00AB32E9"/>
    <w:rsid w:val="00AC2716"/>
    <w:rsid w:val="00AC50C7"/>
    <w:rsid w:val="00AD0758"/>
    <w:rsid w:val="00AD222A"/>
    <w:rsid w:val="00AE0389"/>
    <w:rsid w:val="00AE0D9F"/>
    <w:rsid w:val="00AE166D"/>
    <w:rsid w:val="00B016E7"/>
    <w:rsid w:val="00B030B7"/>
    <w:rsid w:val="00B03C21"/>
    <w:rsid w:val="00B318A6"/>
    <w:rsid w:val="00B32974"/>
    <w:rsid w:val="00B43C09"/>
    <w:rsid w:val="00B452CB"/>
    <w:rsid w:val="00B45304"/>
    <w:rsid w:val="00B454C8"/>
    <w:rsid w:val="00B52066"/>
    <w:rsid w:val="00B52832"/>
    <w:rsid w:val="00B53022"/>
    <w:rsid w:val="00B64206"/>
    <w:rsid w:val="00B70508"/>
    <w:rsid w:val="00BA2AD9"/>
    <w:rsid w:val="00BB3339"/>
    <w:rsid w:val="00BB73FF"/>
    <w:rsid w:val="00BC5619"/>
    <w:rsid w:val="00BC75A5"/>
    <w:rsid w:val="00BD2796"/>
    <w:rsid w:val="00BD43D1"/>
    <w:rsid w:val="00BD5409"/>
    <w:rsid w:val="00BE026B"/>
    <w:rsid w:val="00BE2308"/>
    <w:rsid w:val="00BE2411"/>
    <w:rsid w:val="00BE2854"/>
    <w:rsid w:val="00BE30ED"/>
    <w:rsid w:val="00BE4796"/>
    <w:rsid w:val="00BE4FA6"/>
    <w:rsid w:val="00C02D64"/>
    <w:rsid w:val="00C033A4"/>
    <w:rsid w:val="00C42EB7"/>
    <w:rsid w:val="00C456AF"/>
    <w:rsid w:val="00C52E9A"/>
    <w:rsid w:val="00C5309F"/>
    <w:rsid w:val="00C56C45"/>
    <w:rsid w:val="00C609B8"/>
    <w:rsid w:val="00C63A91"/>
    <w:rsid w:val="00C7002F"/>
    <w:rsid w:val="00C74CD4"/>
    <w:rsid w:val="00C75118"/>
    <w:rsid w:val="00C8062E"/>
    <w:rsid w:val="00C815C2"/>
    <w:rsid w:val="00C8269D"/>
    <w:rsid w:val="00C83D15"/>
    <w:rsid w:val="00C87C65"/>
    <w:rsid w:val="00C90FF5"/>
    <w:rsid w:val="00C95A1E"/>
    <w:rsid w:val="00C96574"/>
    <w:rsid w:val="00CA0CA9"/>
    <w:rsid w:val="00CA21A1"/>
    <w:rsid w:val="00CA39B5"/>
    <w:rsid w:val="00CA542C"/>
    <w:rsid w:val="00CA6B67"/>
    <w:rsid w:val="00CA7347"/>
    <w:rsid w:val="00CB291F"/>
    <w:rsid w:val="00CB78F4"/>
    <w:rsid w:val="00CC0B18"/>
    <w:rsid w:val="00CC2821"/>
    <w:rsid w:val="00CD2D70"/>
    <w:rsid w:val="00CD582A"/>
    <w:rsid w:val="00CE2AA4"/>
    <w:rsid w:val="00CE4365"/>
    <w:rsid w:val="00CE4DC0"/>
    <w:rsid w:val="00CE6B9C"/>
    <w:rsid w:val="00CE7C4D"/>
    <w:rsid w:val="00CF00D8"/>
    <w:rsid w:val="00CF0C6B"/>
    <w:rsid w:val="00CF19D3"/>
    <w:rsid w:val="00CF23AA"/>
    <w:rsid w:val="00CF3AA4"/>
    <w:rsid w:val="00D05774"/>
    <w:rsid w:val="00D116C9"/>
    <w:rsid w:val="00D2069A"/>
    <w:rsid w:val="00D23094"/>
    <w:rsid w:val="00D272F4"/>
    <w:rsid w:val="00D3709B"/>
    <w:rsid w:val="00D474E8"/>
    <w:rsid w:val="00D539C1"/>
    <w:rsid w:val="00D56F31"/>
    <w:rsid w:val="00D56F42"/>
    <w:rsid w:val="00D630FB"/>
    <w:rsid w:val="00D6687C"/>
    <w:rsid w:val="00D8502F"/>
    <w:rsid w:val="00D92E96"/>
    <w:rsid w:val="00D93091"/>
    <w:rsid w:val="00D936D1"/>
    <w:rsid w:val="00D9469C"/>
    <w:rsid w:val="00D96C89"/>
    <w:rsid w:val="00D96D76"/>
    <w:rsid w:val="00D97673"/>
    <w:rsid w:val="00DA1DB8"/>
    <w:rsid w:val="00DA4064"/>
    <w:rsid w:val="00DA5052"/>
    <w:rsid w:val="00DB044A"/>
    <w:rsid w:val="00DB1905"/>
    <w:rsid w:val="00DC01E3"/>
    <w:rsid w:val="00DC026D"/>
    <w:rsid w:val="00DD21CB"/>
    <w:rsid w:val="00DF05B5"/>
    <w:rsid w:val="00DF5FC7"/>
    <w:rsid w:val="00DF7E5E"/>
    <w:rsid w:val="00E06822"/>
    <w:rsid w:val="00E0757D"/>
    <w:rsid w:val="00E10CCF"/>
    <w:rsid w:val="00E171DE"/>
    <w:rsid w:val="00E21F68"/>
    <w:rsid w:val="00E22DD9"/>
    <w:rsid w:val="00E27158"/>
    <w:rsid w:val="00E4178D"/>
    <w:rsid w:val="00E439A0"/>
    <w:rsid w:val="00E511C8"/>
    <w:rsid w:val="00E56FD7"/>
    <w:rsid w:val="00E600E7"/>
    <w:rsid w:val="00E6038E"/>
    <w:rsid w:val="00E63A69"/>
    <w:rsid w:val="00E6590E"/>
    <w:rsid w:val="00E72583"/>
    <w:rsid w:val="00E727F9"/>
    <w:rsid w:val="00E738D7"/>
    <w:rsid w:val="00E7646B"/>
    <w:rsid w:val="00E77A47"/>
    <w:rsid w:val="00E8353B"/>
    <w:rsid w:val="00E90F58"/>
    <w:rsid w:val="00E94642"/>
    <w:rsid w:val="00E957B4"/>
    <w:rsid w:val="00EA251F"/>
    <w:rsid w:val="00EB4989"/>
    <w:rsid w:val="00EC2358"/>
    <w:rsid w:val="00EC41CA"/>
    <w:rsid w:val="00ED27F5"/>
    <w:rsid w:val="00ED2C15"/>
    <w:rsid w:val="00ED7F40"/>
    <w:rsid w:val="00EE5404"/>
    <w:rsid w:val="00EE7EA5"/>
    <w:rsid w:val="00EF0BE3"/>
    <w:rsid w:val="00EF2EFA"/>
    <w:rsid w:val="00EF31F7"/>
    <w:rsid w:val="00EF4B79"/>
    <w:rsid w:val="00EF5B96"/>
    <w:rsid w:val="00F01639"/>
    <w:rsid w:val="00F075D7"/>
    <w:rsid w:val="00F076C7"/>
    <w:rsid w:val="00F17B50"/>
    <w:rsid w:val="00F250B7"/>
    <w:rsid w:val="00F27A04"/>
    <w:rsid w:val="00F338B6"/>
    <w:rsid w:val="00F4189E"/>
    <w:rsid w:val="00F41F21"/>
    <w:rsid w:val="00F5250B"/>
    <w:rsid w:val="00F54B6D"/>
    <w:rsid w:val="00F57121"/>
    <w:rsid w:val="00F62BB7"/>
    <w:rsid w:val="00F6574C"/>
    <w:rsid w:val="00F73E1F"/>
    <w:rsid w:val="00F7582D"/>
    <w:rsid w:val="00F76D75"/>
    <w:rsid w:val="00F81FF8"/>
    <w:rsid w:val="00F85332"/>
    <w:rsid w:val="00F85AA3"/>
    <w:rsid w:val="00F8774E"/>
    <w:rsid w:val="00F915E0"/>
    <w:rsid w:val="00F97A45"/>
    <w:rsid w:val="00FA4690"/>
    <w:rsid w:val="00FB6A59"/>
    <w:rsid w:val="00FB7ACF"/>
    <w:rsid w:val="00FC6C5F"/>
    <w:rsid w:val="00FD0985"/>
    <w:rsid w:val="00FD0D9C"/>
    <w:rsid w:val="00FE5A0B"/>
    <w:rsid w:val="00FE67D9"/>
    <w:rsid w:val="00FE6EFA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244E6-B06F-467C-BAB3-0833C917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owzu-wersja-nz-4-2018.pdf?t=15440773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zimierz.wojciechowski@elpobu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usz.smaluch@ene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763F-254D-41CB-ADE7-A6C12BE4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10137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 Kamila</dc:creator>
  <cp:lastModifiedBy>Wilk Teresa</cp:lastModifiedBy>
  <cp:revision>5</cp:revision>
  <cp:lastPrinted>2017-05-30T12:56:00Z</cp:lastPrinted>
  <dcterms:created xsi:type="dcterms:W3CDTF">2019-03-15T11:50:00Z</dcterms:created>
  <dcterms:modified xsi:type="dcterms:W3CDTF">2019-03-15T13:37:00Z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